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8D" w:rsidRPr="00FF3D8D" w:rsidRDefault="00FF3D8D" w:rsidP="00FF3D8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3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D8D">
        <w:rPr>
          <w:rFonts w:ascii="Times New Roman" w:hAnsi="Times New Roman" w:cs="Times New Roman"/>
          <w:b/>
          <w:color w:val="000000"/>
          <w:sz w:val="28"/>
          <w:szCs w:val="28"/>
        </w:rPr>
        <w:t>Варфоломеев Артём,</w:t>
      </w:r>
    </w:p>
    <w:p w:rsidR="00FF3D8D" w:rsidRPr="00FF3D8D" w:rsidRDefault="00FF3D8D" w:rsidP="00FF3D8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3D8D">
        <w:rPr>
          <w:rFonts w:ascii="Times New Roman" w:hAnsi="Times New Roman" w:cs="Times New Roman"/>
          <w:color w:val="000000"/>
          <w:sz w:val="28"/>
          <w:szCs w:val="28"/>
        </w:rPr>
        <w:t xml:space="preserve">ученик 4 «А» класса, </w:t>
      </w:r>
    </w:p>
    <w:p w:rsidR="00FF3D8D" w:rsidRPr="00FF3D8D" w:rsidRDefault="00FF3D8D" w:rsidP="00FF3D8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3D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МБОУ СОШ №3 </w:t>
      </w:r>
    </w:p>
    <w:p w:rsidR="00FF3D8D" w:rsidRPr="00FF3D8D" w:rsidRDefault="00FF3D8D" w:rsidP="00FF3D8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3D8D">
        <w:rPr>
          <w:rFonts w:ascii="Times New Roman" w:hAnsi="Times New Roman" w:cs="Times New Roman"/>
          <w:color w:val="000000"/>
          <w:sz w:val="28"/>
          <w:szCs w:val="28"/>
        </w:rPr>
        <w:t>г. Петровска Саратовской области</w:t>
      </w:r>
    </w:p>
    <w:p w:rsidR="00FF3D8D" w:rsidRPr="00FF3D8D" w:rsidRDefault="00FF3D8D" w:rsidP="00FF3D8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F3D8D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Руководитель</w:t>
      </w:r>
      <w:r w:rsidRPr="00FF3D8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F3D8D" w:rsidRPr="00FF3D8D" w:rsidRDefault="00FF3D8D" w:rsidP="00FF3D8D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D8D">
        <w:rPr>
          <w:rFonts w:ascii="Times New Roman" w:hAnsi="Times New Roman" w:cs="Times New Roman"/>
          <w:b/>
          <w:color w:val="000000"/>
          <w:sz w:val="28"/>
          <w:szCs w:val="28"/>
        </w:rPr>
        <w:t>Сальникова Елена Борисовна</w:t>
      </w:r>
      <w:r w:rsidRPr="00FF3D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FF3D8D" w:rsidRPr="00FF3D8D" w:rsidRDefault="00FF3D8D" w:rsidP="00FF3D8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3D8D">
        <w:rPr>
          <w:rFonts w:ascii="Times New Roman" w:hAnsi="Times New Roman" w:cs="Times New Roman"/>
          <w:b/>
          <w:color w:val="000000"/>
          <w:sz w:val="28"/>
          <w:szCs w:val="28"/>
        </w:rPr>
        <w:t>«Мой дед –</w:t>
      </w:r>
      <w:r w:rsidRPr="00FF3D8D">
        <w:rPr>
          <w:rFonts w:ascii="Times New Roman" w:hAnsi="Times New Roman" w:cs="Times New Roman"/>
          <w:b/>
          <w:color w:val="000000"/>
          <w:sz w:val="28"/>
          <w:szCs w:val="28"/>
        </w:rPr>
        <w:br/>
        <w:t>Варфоломеев Борис Александрович»</w:t>
      </w:r>
    </w:p>
    <w:p w:rsidR="00FF3D8D" w:rsidRPr="00EE02BC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sz w:val="28"/>
          <w:szCs w:val="28"/>
        </w:rPr>
        <w:t>Героями не рождаются, ими становятся. Не важно, где, на войне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BC">
        <w:rPr>
          <w:rFonts w:ascii="Times New Roman" w:hAnsi="Times New Roman" w:cs="Times New Roman"/>
          <w:sz w:val="28"/>
          <w:szCs w:val="28"/>
        </w:rPr>
        <w:t xml:space="preserve">пожаре, при спасении человека или за особые отличия в труде. </w:t>
      </w:r>
    </w:p>
    <w:p w:rsidR="00FF3D8D" w:rsidRPr="00EE02BC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sz w:val="28"/>
          <w:szCs w:val="28"/>
        </w:rPr>
        <w:t>Золотые звёзды льют из одного металла, независимо от того, чем прославился человек!</w:t>
      </w:r>
    </w:p>
    <w:p w:rsidR="00FF3D8D" w:rsidRPr="00EE02BC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sz w:val="28"/>
          <w:szCs w:val="28"/>
        </w:rPr>
        <w:t>Передо мной лежат  памятные вещи:  фотографии и красная коробочка, в которой хранятся награды моего деда Варфоломеева Бориса Александровича. Ведь именно они могут многое рассказать о жизни моего деда.</w:t>
      </w:r>
    </w:p>
    <w:p w:rsidR="00FF3D8D" w:rsidRPr="00EE02BC" w:rsidRDefault="00FF3D8D" w:rsidP="00FF3D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моей работы</w:t>
      </w:r>
      <w:r w:rsidRPr="00EE02BC">
        <w:rPr>
          <w:rFonts w:ascii="Times New Roman" w:hAnsi="Times New Roman" w:cs="Times New Roman"/>
          <w:sz w:val="28"/>
          <w:szCs w:val="28"/>
        </w:rPr>
        <w:t xml:space="preserve">: узнать как можно больше о жизни моего деда, его ратных подвигах во время войны и славных делах в мирное время.  </w:t>
      </w:r>
    </w:p>
    <w:p w:rsidR="00FF3D8D" w:rsidRPr="00EE02BC" w:rsidRDefault="00FF3D8D" w:rsidP="00FF3D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Поставил следующие задачи: </w:t>
      </w:r>
    </w:p>
    <w:p w:rsidR="00FF3D8D" w:rsidRPr="00EE02BC" w:rsidRDefault="00FF3D8D" w:rsidP="00FF3D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02BC">
        <w:rPr>
          <w:rFonts w:ascii="Times New Roman" w:hAnsi="Times New Roman" w:cs="Times New Roman"/>
          <w:sz w:val="28"/>
          <w:szCs w:val="28"/>
        </w:rPr>
        <w:t xml:space="preserve">о документам и рассказам родственников проследить </w:t>
      </w:r>
      <w:r w:rsidRPr="00EE02BC">
        <w:rPr>
          <w:rFonts w:ascii="Times New Roman" w:hAnsi="Times New Roman" w:cs="Times New Roman"/>
          <w:sz w:val="28"/>
          <w:szCs w:val="28"/>
        </w:rPr>
        <w:br/>
        <w:t>боевой, трудовой и жизненный путь моего деда.</w:t>
      </w:r>
    </w:p>
    <w:p w:rsidR="00FF3D8D" w:rsidRPr="00EE02BC" w:rsidRDefault="00FF3D8D" w:rsidP="00FF3D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02BC">
        <w:rPr>
          <w:rFonts w:ascii="Times New Roman" w:hAnsi="Times New Roman" w:cs="Times New Roman"/>
          <w:sz w:val="28"/>
          <w:szCs w:val="28"/>
        </w:rPr>
        <w:t>асширить знания о Великой Отечественной войне, об орденах и медалях, полученных дедом.</w:t>
      </w:r>
    </w:p>
    <w:p w:rsidR="00FF3D8D" w:rsidRPr="00EE02BC" w:rsidRDefault="00FF3D8D" w:rsidP="00FF3D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Объект исследования: </w:t>
      </w:r>
      <w:r w:rsidRPr="00EE02BC">
        <w:rPr>
          <w:rFonts w:ascii="Times New Roman" w:hAnsi="Times New Roman" w:cs="Times New Roman"/>
          <w:sz w:val="28"/>
          <w:szCs w:val="28"/>
        </w:rPr>
        <w:t>награды, документы, подтверждающие данные факты</w:t>
      </w:r>
    </w:p>
    <w:p w:rsidR="00FF3D8D" w:rsidRPr="00EE02BC" w:rsidRDefault="00FF3D8D" w:rsidP="00FF3D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Предмет исследования: </w:t>
      </w:r>
      <w:r w:rsidRPr="00EE02BC">
        <w:rPr>
          <w:rFonts w:ascii="Times New Roman" w:hAnsi="Times New Roman" w:cs="Times New Roman"/>
          <w:sz w:val="28"/>
          <w:szCs w:val="28"/>
        </w:rPr>
        <w:t>семейный архив семьи Варфоломеевых.</w:t>
      </w:r>
    </w:p>
    <w:p w:rsidR="00FF3D8D" w:rsidRPr="00EE02BC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sz w:val="28"/>
          <w:szCs w:val="28"/>
        </w:rPr>
        <w:t xml:space="preserve">В основу исследования положена </w:t>
      </w:r>
      <w:r w:rsidRPr="00EE02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гипотеза, </w:t>
      </w:r>
      <w:r w:rsidRPr="00EE02BC">
        <w:rPr>
          <w:rFonts w:ascii="Times New Roman" w:hAnsi="Times New Roman" w:cs="Times New Roman"/>
          <w:sz w:val="28"/>
          <w:szCs w:val="28"/>
        </w:rPr>
        <w:t>согласно которой, нам близка и дорога волнующая память тех героических дней, беспримерного самоотв</w:t>
      </w:r>
      <w:r>
        <w:rPr>
          <w:rFonts w:ascii="Times New Roman" w:hAnsi="Times New Roman" w:cs="Times New Roman"/>
          <w:sz w:val="28"/>
          <w:szCs w:val="28"/>
        </w:rPr>
        <w:t>ерженного подвига нашего народа, славные дела в мирное время.</w:t>
      </w:r>
    </w:p>
    <w:p w:rsidR="00FF3D8D" w:rsidRPr="00EE02BC" w:rsidRDefault="00FF3D8D" w:rsidP="00FF3D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исследования:</w:t>
      </w:r>
    </w:p>
    <w:p w:rsidR="00FF3D8D" w:rsidRPr="00EE02BC" w:rsidRDefault="00FF3D8D" w:rsidP="00FF3D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BC">
        <w:rPr>
          <w:rFonts w:ascii="Times New Roman" w:hAnsi="Times New Roman" w:cs="Times New Roman"/>
          <w:sz w:val="28"/>
          <w:szCs w:val="28"/>
        </w:rPr>
        <w:t>теоретический (изучение и анализ литературы по исследуемой пробл</w:t>
      </w:r>
      <w:r>
        <w:rPr>
          <w:rFonts w:ascii="Times New Roman" w:hAnsi="Times New Roman" w:cs="Times New Roman"/>
          <w:sz w:val="28"/>
          <w:szCs w:val="28"/>
        </w:rPr>
        <w:t xml:space="preserve">еме, работа с </w:t>
      </w:r>
      <w:r w:rsidRPr="00EE02BC">
        <w:rPr>
          <w:rFonts w:ascii="Times New Roman" w:hAnsi="Times New Roman" w:cs="Times New Roman"/>
          <w:sz w:val="28"/>
          <w:szCs w:val="28"/>
        </w:rPr>
        <w:t xml:space="preserve"> личным архивом</w:t>
      </w:r>
      <w:r>
        <w:rPr>
          <w:rFonts w:ascii="Times New Roman" w:hAnsi="Times New Roman" w:cs="Times New Roman"/>
          <w:sz w:val="28"/>
          <w:szCs w:val="28"/>
        </w:rPr>
        <w:t xml:space="preserve"> семьи Варфоломеевых</w:t>
      </w:r>
      <w:r w:rsidRPr="00EE02BC">
        <w:rPr>
          <w:rFonts w:ascii="Times New Roman" w:hAnsi="Times New Roman" w:cs="Times New Roman"/>
          <w:sz w:val="28"/>
          <w:szCs w:val="28"/>
        </w:rPr>
        <w:t>);</w:t>
      </w:r>
    </w:p>
    <w:p w:rsidR="00FF3D8D" w:rsidRPr="00FF3D8D" w:rsidRDefault="00FF3D8D" w:rsidP="00FF3D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2BC">
        <w:rPr>
          <w:rFonts w:ascii="Times New Roman" w:hAnsi="Times New Roman" w:cs="Times New Roman"/>
          <w:sz w:val="28"/>
          <w:szCs w:val="28"/>
        </w:rPr>
        <w:t>эмпирический</w:t>
      </w:r>
      <w:proofErr w:type="gramEnd"/>
      <w:r w:rsidRPr="00EE02BC">
        <w:rPr>
          <w:rFonts w:ascii="Times New Roman" w:hAnsi="Times New Roman" w:cs="Times New Roman"/>
          <w:sz w:val="28"/>
          <w:szCs w:val="28"/>
        </w:rPr>
        <w:t xml:space="preserve"> (наблюдение, беседы, обобщение собранной информации).</w:t>
      </w:r>
    </w:p>
    <w:p w:rsidR="00FF3D8D" w:rsidRPr="00EE02BC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Драматической страницей вошла в нашу историю Великая Отечественная война. И каждая отдельная история личности интересна и важна. </w:t>
      </w:r>
    </w:p>
    <w:p w:rsidR="00FF3D8D" w:rsidRPr="00EE02BC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Мой дедушка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1943 году о</w:t>
      </w:r>
      <w:r w:rsidRPr="00EE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кончил Саратовское пехотное училище. В январе 1944 года был отправлен на</w:t>
      </w:r>
      <w:proofErr w:type="gramStart"/>
      <w:r w:rsidRPr="00EE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Pr="00EE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етвертый Украинский фронт и назначен командиром взвода. Молодой офицер отличался смелостью и военной смекалкой, требовательностью к подчиненным. Солдаты и сержанты верили в командира и успешно, с минимальными потерями выполняли приказы своего командира. Это было замечено командованием полка, и офицер Варфоломеев был повышен в должности – назначен командиром стрелковой роты. Ему было присвоено воинское звание  - старший лейтенант. 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 Александрович в одном из боев был ранен  и отправлен на лечение в госпиталь. После выздоровления демобилизован из рядов Вооруженных сил СССР. </w:t>
      </w:r>
    </w:p>
    <w:p w:rsidR="00FF3D8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</w:t>
      </w:r>
      <w:proofErr w:type="gramEnd"/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Орденом Красной звезды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22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 личное мужество и отвагу в боях, отличную организацию и умелое руководство боевыми действиями, способствовавшими успеху советских войск, </w:t>
      </w:r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двумя Орденами Отечественной войны и медалями. 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Трудовую деятельность начал в 1945 году сразу по возвращению по ранению с фронта инструктором </w:t>
      </w:r>
      <w:proofErr w:type="spellStart"/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>Жерновского</w:t>
      </w:r>
      <w:proofErr w:type="spellEnd"/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райкома комсомола. Комсомольской и партийной работе отдал 12 лет.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Получил 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высшее образование в Саратовском  ордена Трудового Красного Знамени Государственном  университете  им. Н.Г. Чернышевского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(исторический факультет)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заканчивает Саратовскую областную  партийную  школу</w:t>
      </w:r>
      <w:proofErr w:type="gramEnd"/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F3D8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1963 году избирается председателем колхоза имени 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XXI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съезда КПСС.19  лет руководит самым большим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хозяйством Петровского района (с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Озёрки). Это, пожалуй, самый плодотво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рный период его жизни. Он 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много сделал для села и людей хорошего. </w:t>
      </w:r>
    </w:p>
    <w:p w:rsidR="00FF3D8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Озёрках были выстроены школа, интернат, больница, клуб, мельница, аптека, магазин.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Борис Александрович построил правление колхоза, но самой большой радостью для людей стал водопровод. 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Переоценить вклад этого человека в развитие села невозможно. Он построил механический ток, склады, фермы, на которых было много скота: 3 тысячи голов крупного скота, три тысячи свиней, 2300 овец, 170 лошадей, 200 ульев. Был полон парк машин и тракторов. 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станков в мастерской, за штурвалами машин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фермах трудились люди, которые по-настоящему любили зе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млю, трудились для общего блага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не считались со временем. «Моя опора – люди», - повторял дед. Он умело подбирал и воспитывал кадры, ежегодно отправлял в город выпускников школы для прио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бретения сельской специальности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они становились сельскими стипендиатами.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Выезжал за границу с целью обмена опытом работы. 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Большим хозяйством руководил коммунист Борис Александрович. Нелегко ему приходилось. Но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 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зря говорят, что в трудностях добывается мудрость. Признанием заслуг – хорошего 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рганизатора и руководителя – 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является то, что коммунисты района избрали его членом бюро горкома партии, а избиратели Березовского округа – депутатом </w:t>
      </w:r>
      <w:proofErr w:type="spellStart"/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облсовета</w:t>
      </w:r>
      <w:proofErr w:type="spellEnd"/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емляки оказали председателю колхоза большое доверие, потому что знали: Борис Александрович оправдает его.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A622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трудовые заслуги </w:t>
      </w:r>
      <w:proofErr w:type="gramStart"/>
      <w:r w:rsidRPr="00A622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награжден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орденом Трудового Красного Знамени, </w:t>
      </w:r>
    </w:p>
    <w:p w:rsidR="00FF3D8D" w:rsidRDefault="00FF3D8D" w:rsidP="00FF3D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Медалями.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Варфоломеева Бориса Александровича отличная семья. Жена Анна Ивановна, работала учит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елем математики.</w:t>
      </w:r>
      <w:r w:rsidRPr="00A622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Дочь Ольга пошла по ее стопам, работает учителем математики в нашей школе. Сын Сергей живет и работает в Саратове. </w:t>
      </w:r>
    </w:p>
    <w:p w:rsidR="00FF3D8D" w:rsidRPr="00A622ED" w:rsidRDefault="00FF3D8D" w:rsidP="00FF3D8D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подрастающему поколению необходимо чтить память об участниках  в годы Великой Отечественной войны, уважать тех, кто много сил отдал работе в мирное время, трепетно относится к их воспоминаниям.  Память о них должна передаваться из поколения в поколение.</w:t>
      </w:r>
    </w:p>
    <w:p w:rsidR="00FF3D8D" w:rsidRDefault="00FF3D8D" w:rsidP="00FF3D8D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3D8D" w:rsidSect="003533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BD2"/>
    <w:multiLevelType w:val="hybridMultilevel"/>
    <w:tmpl w:val="0BFC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E38E4"/>
    <w:multiLevelType w:val="hybridMultilevel"/>
    <w:tmpl w:val="A356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D8D"/>
    <w:rsid w:val="001B3CF8"/>
    <w:rsid w:val="00BF1AC6"/>
    <w:rsid w:val="00FF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8D"/>
    <w:pPr>
      <w:spacing w:after="0" w:line="240" w:lineRule="auto"/>
    </w:pPr>
  </w:style>
  <w:style w:type="table" w:styleId="a4">
    <w:name w:val="Table Grid"/>
    <w:basedOn w:val="a1"/>
    <w:uiPriority w:val="59"/>
    <w:rsid w:val="00FF3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3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2016-03-29T12:30:00Z</dcterms:created>
  <dcterms:modified xsi:type="dcterms:W3CDTF">2016-03-29T12:50:00Z</dcterms:modified>
</cp:coreProperties>
</file>