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B59" w:rsidRPr="00512B59" w:rsidRDefault="00512B59" w:rsidP="001D6509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512B59">
        <w:rPr>
          <w:rFonts w:ascii="Times New Roman" w:hAnsi="Times New Roman" w:cs="Times New Roman"/>
          <w:b/>
          <w:sz w:val="32"/>
          <w:szCs w:val="32"/>
        </w:rPr>
        <w:t>Совершенствование деятельности учителя по повышению качества подготовки к ЕГЭ по истории</w:t>
      </w:r>
    </w:p>
    <w:p w:rsidR="00512B59" w:rsidRPr="00512B59" w:rsidRDefault="00512B59" w:rsidP="001D650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12B59" w:rsidRPr="00512B59" w:rsidRDefault="00512B59" w:rsidP="001D650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A3D92" w:rsidRPr="00643520" w:rsidRDefault="001D6509" w:rsidP="001D6509">
      <w:pPr>
        <w:pStyle w:val="a3"/>
        <w:rPr>
          <w:rFonts w:ascii="Times New Roman" w:hAnsi="Times New Roman" w:cs="Times New Roman"/>
          <w:sz w:val="28"/>
          <w:szCs w:val="28"/>
        </w:rPr>
      </w:pPr>
      <w:r w:rsidRPr="009B17F5">
        <w:rPr>
          <w:rFonts w:ascii="Times New Roman" w:hAnsi="Times New Roman" w:cs="Times New Roman"/>
          <w:sz w:val="28"/>
          <w:szCs w:val="28"/>
        </w:rPr>
        <w:t xml:space="preserve">Сегодня, в связи с введением ЕГЭ, перед учителем истории и обществознания стоит проблема: как организовать обучение, чтобы  достичь  цели и решить задачи, поставленные в образовательном стандарте по истории и обществознанию и подготовить выпускников к ЕГЭ?  </w:t>
      </w:r>
    </w:p>
    <w:p w:rsidR="005A3D92" w:rsidRDefault="005A3D92" w:rsidP="001D650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Работая в профильных классах, где основной предмет обществознание, на протяжении многих лет методика подготовки к ЕГЭ по этому предмету уже сложилась.</w:t>
      </w:r>
      <w:r w:rsidR="00CA3A05">
        <w:rPr>
          <w:rFonts w:ascii="Times New Roman" w:hAnsi="Times New Roman" w:cs="Times New Roman"/>
          <w:sz w:val="28"/>
          <w:szCs w:val="28"/>
        </w:rPr>
        <w:t xml:space="preserve"> Однако все больше год от года ребята выбирают второй предмет для сдачи историю. Передо мной встали проблемы:</w:t>
      </w:r>
    </w:p>
    <w:p w:rsidR="00CA3A05" w:rsidRDefault="00CA3A05" w:rsidP="00CA3A0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 построить свою работу при 2 часах в неделю</w:t>
      </w:r>
    </w:p>
    <w:p w:rsidR="00CA3A05" w:rsidRDefault="00CA3A05" w:rsidP="00CA3A0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заинтересовать учащихся физико-математического профиля (в классе два профиля)</w:t>
      </w:r>
    </w:p>
    <w:p w:rsidR="00CA3A05" w:rsidRDefault="00CA3A05" w:rsidP="00CA3A0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выработать иную методику по </w:t>
      </w:r>
      <w:r w:rsidR="00081FBE">
        <w:rPr>
          <w:rFonts w:ascii="Times New Roman" w:hAnsi="Times New Roman" w:cs="Times New Roman"/>
          <w:sz w:val="28"/>
          <w:szCs w:val="28"/>
        </w:rPr>
        <w:t>разбору нового материала, по видам самостоятельной работы, по опросу.</w:t>
      </w:r>
    </w:p>
    <w:p w:rsidR="005A3D92" w:rsidRDefault="005A3D92" w:rsidP="001D650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D6509" w:rsidRPr="009B17F5" w:rsidRDefault="00081FBE" w:rsidP="001D650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Приходится много читать, пересматривать и  создавать </w:t>
      </w:r>
      <w:r w:rsidR="001D6509" w:rsidRPr="009B17F5">
        <w:rPr>
          <w:rFonts w:ascii="Times New Roman" w:hAnsi="Times New Roman" w:cs="Times New Roman"/>
          <w:sz w:val="28"/>
          <w:szCs w:val="28"/>
        </w:rPr>
        <w:t xml:space="preserve"> систему подготовки выпускников к ЕГЭ.</w:t>
      </w:r>
      <w:r>
        <w:rPr>
          <w:rFonts w:ascii="Times New Roman" w:hAnsi="Times New Roman" w:cs="Times New Roman"/>
          <w:sz w:val="28"/>
          <w:szCs w:val="28"/>
        </w:rPr>
        <w:t xml:space="preserve"> Однако </w:t>
      </w:r>
      <w:r w:rsidR="001D6509" w:rsidRPr="009B17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практика показала, что г</w:t>
      </w:r>
      <w:r w:rsidR="001D6509" w:rsidRPr="009B17F5">
        <w:rPr>
          <w:rFonts w:ascii="Times New Roman" w:hAnsi="Times New Roman" w:cs="Times New Roman"/>
          <w:sz w:val="28"/>
          <w:szCs w:val="28"/>
        </w:rPr>
        <w:t xml:space="preserve">лавным условием для успешной сдачи ЕГЭ является интерес ученика.   Именно эта проблема побудила меня взяться за работу </w:t>
      </w:r>
      <w:r>
        <w:rPr>
          <w:rFonts w:ascii="Times New Roman" w:hAnsi="Times New Roman" w:cs="Times New Roman"/>
          <w:sz w:val="28"/>
          <w:szCs w:val="28"/>
        </w:rPr>
        <w:t xml:space="preserve">над созданием системы действий </w:t>
      </w:r>
      <w:r w:rsidR="001D6509" w:rsidRPr="009B17F5">
        <w:rPr>
          <w:rFonts w:ascii="Times New Roman" w:hAnsi="Times New Roman" w:cs="Times New Roman"/>
          <w:sz w:val="28"/>
          <w:szCs w:val="28"/>
        </w:rPr>
        <w:t xml:space="preserve"> при подготовке к государственной итоговой аттестации.</w:t>
      </w:r>
    </w:p>
    <w:p w:rsidR="001D6509" w:rsidRPr="009B17F5" w:rsidRDefault="001D6509" w:rsidP="001D650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D6509" w:rsidRPr="00FB6C6D" w:rsidRDefault="001D6509" w:rsidP="001D6509">
      <w:pPr>
        <w:pStyle w:val="a3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FB6C6D">
        <w:rPr>
          <w:rFonts w:ascii="Times New Roman" w:hAnsi="Times New Roman" w:cs="Times New Roman"/>
          <w:i/>
          <w:sz w:val="28"/>
          <w:szCs w:val="28"/>
        </w:rPr>
        <w:t>Человек достигнет результата, только делая что-то сам...</w:t>
      </w:r>
    </w:p>
    <w:p w:rsidR="001D6509" w:rsidRDefault="001D6509" w:rsidP="001D6509">
      <w:pPr>
        <w:pStyle w:val="a3"/>
        <w:rPr>
          <w:rFonts w:ascii="Times New Roman" w:hAnsi="Times New Roman" w:cs="Times New Roman"/>
          <w:sz w:val="28"/>
          <w:szCs w:val="28"/>
        </w:rPr>
      </w:pPr>
      <w:r w:rsidRPr="00FB6C6D">
        <w:rPr>
          <w:rFonts w:ascii="Times New Roman" w:hAnsi="Times New Roman" w:cs="Times New Roman"/>
          <w:sz w:val="28"/>
          <w:szCs w:val="28"/>
        </w:rPr>
        <w:t xml:space="preserve">                                              (Александр Пятигорский, русский философ)</w:t>
      </w:r>
    </w:p>
    <w:p w:rsidR="00717C77" w:rsidRPr="00FB6C6D" w:rsidRDefault="00717C77" w:rsidP="001D650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17C77" w:rsidRDefault="001D6509" w:rsidP="001D6509">
      <w:pPr>
        <w:pStyle w:val="a3"/>
        <w:rPr>
          <w:rFonts w:ascii="Times New Roman" w:hAnsi="Times New Roman" w:cs="Times New Roman"/>
          <w:sz w:val="28"/>
          <w:szCs w:val="28"/>
        </w:rPr>
      </w:pPr>
      <w:r w:rsidRPr="00FB6C6D">
        <w:rPr>
          <w:rFonts w:ascii="Times New Roman" w:hAnsi="Times New Roman" w:cs="Times New Roman"/>
          <w:sz w:val="28"/>
          <w:szCs w:val="28"/>
        </w:rPr>
        <w:t xml:space="preserve">  Эти слова можно отнести как к деятельности ученика, так и к деятельности учителя. Начинать педагогу необходимо   с планомерной целенаправленной работы по подготовке к итоговой аттестации. Единый государственный экзамен является формой государственного контроля и позволяет установить уровень освоения участниками ЕГЭ обязательного минимума содержания  основного  и среднего (полного) общего образования.  Поэтому основная подготовка  учеников к  ЕГЭ идет не только в 10-11 классах, типовые задачи следует начинать решать уже с 6-го класса. Правильный подбор упражнений для занятий позволяет детям активно участвовать во всем, что происходит на занятии; не узнавать о чужих открытиях, а открывать новое самим (занимать активную исследовательскую позицию); осознавать результаты занятий для группы и для самого себя. </w:t>
      </w:r>
    </w:p>
    <w:p w:rsidR="001D6509" w:rsidRPr="00FB6C6D" w:rsidRDefault="001D6509" w:rsidP="001D6509">
      <w:pPr>
        <w:pStyle w:val="a3"/>
        <w:rPr>
          <w:rFonts w:ascii="Times New Roman" w:hAnsi="Times New Roman" w:cs="Times New Roman"/>
          <w:sz w:val="28"/>
          <w:szCs w:val="28"/>
        </w:rPr>
      </w:pPr>
      <w:r w:rsidRPr="00FB6C6D">
        <w:rPr>
          <w:rFonts w:ascii="Times New Roman" w:hAnsi="Times New Roman" w:cs="Times New Roman"/>
          <w:sz w:val="28"/>
          <w:szCs w:val="28"/>
        </w:rPr>
        <w:t>В первую очередь, конечно необходима организация системной работы на уроках по подготовке учащихся к ЕГЭ по предмету.  В чём мне видится система работы в данном направлении?</w:t>
      </w:r>
    </w:p>
    <w:p w:rsidR="001D6509" w:rsidRPr="00FB6C6D" w:rsidRDefault="00717C77" w:rsidP="001D650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в 6- 9 классах</w:t>
      </w:r>
      <w:r w:rsidR="001D6509" w:rsidRPr="00FB6C6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D6509" w:rsidRPr="00FB6C6D">
        <w:rPr>
          <w:rFonts w:ascii="Times New Roman" w:hAnsi="Times New Roman" w:cs="Times New Roman"/>
          <w:sz w:val="28"/>
          <w:szCs w:val="28"/>
        </w:rPr>
        <w:t>–и</w:t>
      </w:r>
      <w:proofErr w:type="gramEnd"/>
      <w:r w:rsidR="001D6509" w:rsidRPr="00FB6C6D">
        <w:rPr>
          <w:rFonts w:ascii="Times New Roman" w:hAnsi="Times New Roman" w:cs="Times New Roman"/>
          <w:sz w:val="28"/>
          <w:szCs w:val="28"/>
        </w:rPr>
        <w:t>спользование тестовых заданий при осуществлении контроля знаний учащихся</w:t>
      </w:r>
    </w:p>
    <w:p w:rsidR="001D6509" w:rsidRDefault="001D6509" w:rsidP="001D6509">
      <w:pPr>
        <w:pStyle w:val="a3"/>
        <w:rPr>
          <w:rFonts w:ascii="Times New Roman" w:hAnsi="Times New Roman" w:cs="Times New Roman"/>
          <w:sz w:val="28"/>
          <w:szCs w:val="28"/>
        </w:rPr>
      </w:pPr>
      <w:r w:rsidRPr="00FB6C6D">
        <w:rPr>
          <w:rFonts w:ascii="Times New Roman" w:hAnsi="Times New Roman" w:cs="Times New Roman"/>
          <w:sz w:val="28"/>
          <w:szCs w:val="28"/>
        </w:rPr>
        <w:lastRenderedPageBreak/>
        <w:t>2) в 10-м, 11-м классах – на уроках обобщения материала, при контроле знаний – использование тестовых заданий разного уровня сложности; знакомство с типологией заданий уровня</w:t>
      </w:r>
      <w:proofErr w:type="gramStart"/>
      <w:r w:rsidR="00717C77">
        <w:rPr>
          <w:rFonts w:ascii="Times New Roman" w:hAnsi="Times New Roman" w:cs="Times New Roman"/>
          <w:sz w:val="28"/>
          <w:szCs w:val="28"/>
        </w:rPr>
        <w:t xml:space="preserve"> </w:t>
      </w:r>
      <w:r w:rsidRPr="00FB6C6D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FB6C6D">
        <w:rPr>
          <w:rFonts w:ascii="Times New Roman" w:hAnsi="Times New Roman" w:cs="Times New Roman"/>
          <w:sz w:val="28"/>
          <w:szCs w:val="28"/>
        </w:rPr>
        <w:t xml:space="preserve"> и С (тесты развивающего и контролирующего характера), при этом формирование в процессе работы с тестовым материалом навыков самооценки учащихся.</w:t>
      </w:r>
    </w:p>
    <w:p w:rsidR="00717C77" w:rsidRDefault="00717C77" w:rsidP="001D650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17C77" w:rsidRDefault="001D6509" w:rsidP="001D6509">
      <w:pPr>
        <w:pStyle w:val="a3"/>
        <w:rPr>
          <w:rFonts w:ascii="Times New Roman" w:hAnsi="Times New Roman" w:cs="Times New Roman"/>
          <w:sz w:val="28"/>
          <w:szCs w:val="28"/>
        </w:rPr>
      </w:pPr>
      <w:r w:rsidRPr="00FB6C6D">
        <w:rPr>
          <w:rFonts w:ascii="Times New Roman" w:hAnsi="Times New Roman" w:cs="Times New Roman"/>
          <w:sz w:val="28"/>
          <w:szCs w:val="28"/>
        </w:rPr>
        <w:t xml:space="preserve">    Содержание занятий, формы работы на уроке, способы оценивания знаний учащихся,  каждый учитель определит сам в соответствии с этапом прохождения программы, уровнем подготовленности детей, их желанием изучать предмет, своим стилем общения с учащимися и т. д. </w:t>
      </w:r>
    </w:p>
    <w:p w:rsidR="00F30600" w:rsidRDefault="00F30600" w:rsidP="001D650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Поэтому:</w:t>
      </w:r>
    </w:p>
    <w:p w:rsidR="001D6509" w:rsidRPr="00FB6C6D" w:rsidRDefault="001D6509" w:rsidP="001D6509">
      <w:pPr>
        <w:pStyle w:val="a3"/>
        <w:rPr>
          <w:rFonts w:ascii="Times New Roman" w:hAnsi="Times New Roman" w:cs="Times New Roman"/>
          <w:sz w:val="28"/>
          <w:szCs w:val="28"/>
        </w:rPr>
      </w:pPr>
      <w:r w:rsidRPr="00FB6C6D">
        <w:rPr>
          <w:rFonts w:ascii="Times New Roman" w:hAnsi="Times New Roman" w:cs="Times New Roman"/>
          <w:sz w:val="28"/>
          <w:szCs w:val="28"/>
        </w:rPr>
        <w:t xml:space="preserve">1.  Важнейшим моментом подготовки к ЕГЭ является работа над пониманием учащимися формулировки вопроса и умением отвечать строго на поставленный вопрос. В процессе этой работы рекомендуется использовать различные упражнения, сутью которых является анализ формулировки вопроса и подбор правильного ответа, т.е. соответствующего данной формулировке. </w:t>
      </w:r>
    </w:p>
    <w:p w:rsidR="001D6509" w:rsidRPr="00FB6C6D" w:rsidRDefault="001D6509" w:rsidP="001D6509">
      <w:pPr>
        <w:pStyle w:val="a3"/>
        <w:rPr>
          <w:rFonts w:ascii="Times New Roman" w:hAnsi="Times New Roman" w:cs="Times New Roman"/>
          <w:sz w:val="28"/>
          <w:szCs w:val="28"/>
        </w:rPr>
      </w:pPr>
      <w:r w:rsidRPr="00FB6C6D">
        <w:rPr>
          <w:rFonts w:ascii="Times New Roman" w:hAnsi="Times New Roman" w:cs="Times New Roman"/>
          <w:sz w:val="28"/>
          <w:szCs w:val="28"/>
        </w:rPr>
        <w:t xml:space="preserve">2.    Для успешного выполнения заданий ЕГЭ нужна постоянная тренировка в решении этих </w:t>
      </w:r>
      <w:r w:rsidR="00F30600">
        <w:rPr>
          <w:rFonts w:ascii="Times New Roman" w:hAnsi="Times New Roman" w:cs="Times New Roman"/>
          <w:sz w:val="28"/>
          <w:szCs w:val="28"/>
        </w:rPr>
        <w:t xml:space="preserve">заданий. Чем больше учащиеся </w:t>
      </w:r>
      <w:r w:rsidRPr="00FB6C6D">
        <w:rPr>
          <w:rFonts w:ascii="Times New Roman" w:hAnsi="Times New Roman" w:cs="Times New Roman"/>
          <w:sz w:val="28"/>
          <w:szCs w:val="28"/>
        </w:rPr>
        <w:t>решают заданий ЕГЭ прошлых лет, тестов из всевозможных учебных пособий, заданий, придуманных самим учителем, тем больше у них будет опыта</w:t>
      </w:r>
    </w:p>
    <w:p w:rsidR="00F30600" w:rsidRDefault="001D6509" w:rsidP="001D6509">
      <w:pPr>
        <w:pStyle w:val="a3"/>
        <w:rPr>
          <w:rFonts w:ascii="Times New Roman" w:hAnsi="Times New Roman" w:cs="Times New Roman"/>
          <w:sz w:val="28"/>
          <w:szCs w:val="28"/>
        </w:rPr>
      </w:pPr>
      <w:r w:rsidRPr="00FB6C6D">
        <w:rPr>
          <w:rFonts w:ascii="Times New Roman" w:hAnsi="Times New Roman" w:cs="Times New Roman"/>
          <w:sz w:val="28"/>
          <w:szCs w:val="28"/>
        </w:rPr>
        <w:t>3.     Большое внимание должно быть уделено разбору заданий, вызвавших наибольшее затруднение. Для этого учитель</w:t>
      </w:r>
      <w:r w:rsidR="00F30600">
        <w:rPr>
          <w:rFonts w:ascii="Times New Roman" w:hAnsi="Times New Roman" w:cs="Times New Roman"/>
          <w:sz w:val="28"/>
          <w:szCs w:val="28"/>
        </w:rPr>
        <w:t xml:space="preserve"> </w:t>
      </w:r>
      <w:r w:rsidRPr="00FB6C6D">
        <w:rPr>
          <w:rFonts w:ascii="Times New Roman" w:hAnsi="Times New Roman" w:cs="Times New Roman"/>
          <w:sz w:val="28"/>
          <w:szCs w:val="28"/>
        </w:rPr>
        <w:t>должен анализировать все работы, написанные учащимися и выделять наиболее трудные задания, разбирать их на уроке вместе с учениками</w:t>
      </w:r>
      <w:r w:rsidR="00F30600">
        <w:rPr>
          <w:rFonts w:ascii="Times New Roman" w:hAnsi="Times New Roman" w:cs="Times New Roman"/>
          <w:sz w:val="28"/>
          <w:szCs w:val="28"/>
        </w:rPr>
        <w:t>.</w:t>
      </w:r>
    </w:p>
    <w:p w:rsidR="00F30600" w:rsidRDefault="001D6509" w:rsidP="001D6509">
      <w:pPr>
        <w:pStyle w:val="a3"/>
        <w:rPr>
          <w:rFonts w:ascii="Times New Roman" w:hAnsi="Times New Roman" w:cs="Times New Roman"/>
          <w:sz w:val="28"/>
          <w:szCs w:val="28"/>
        </w:rPr>
      </w:pPr>
      <w:r w:rsidRPr="00FB6C6D">
        <w:rPr>
          <w:rFonts w:ascii="Times New Roman" w:hAnsi="Times New Roman" w:cs="Times New Roman"/>
          <w:sz w:val="28"/>
          <w:szCs w:val="28"/>
        </w:rPr>
        <w:t>4</w:t>
      </w:r>
      <w:r w:rsidR="00F30600">
        <w:rPr>
          <w:rFonts w:ascii="Times New Roman" w:hAnsi="Times New Roman" w:cs="Times New Roman"/>
          <w:sz w:val="28"/>
          <w:szCs w:val="28"/>
        </w:rPr>
        <w:t xml:space="preserve">.   На консультациях нужно заниматься </w:t>
      </w:r>
      <w:r w:rsidRPr="00FB6C6D">
        <w:rPr>
          <w:rFonts w:ascii="Times New Roman" w:hAnsi="Times New Roman" w:cs="Times New Roman"/>
          <w:sz w:val="28"/>
          <w:szCs w:val="28"/>
        </w:rPr>
        <w:t xml:space="preserve"> активным повторением наиболее сложных тем</w:t>
      </w:r>
      <w:r w:rsidR="00F30600">
        <w:rPr>
          <w:rFonts w:ascii="Times New Roman" w:hAnsi="Times New Roman" w:cs="Times New Roman"/>
          <w:sz w:val="28"/>
          <w:szCs w:val="28"/>
        </w:rPr>
        <w:t>.</w:t>
      </w:r>
    </w:p>
    <w:p w:rsidR="00F30600" w:rsidRDefault="00F30600" w:rsidP="001D650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D6509" w:rsidRPr="00FB6C6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7228C">
        <w:rPr>
          <w:rFonts w:ascii="Times New Roman" w:hAnsi="Times New Roman" w:cs="Times New Roman"/>
          <w:sz w:val="28"/>
          <w:szCs w:val="28"/>
        </w:rPr>
        <w:t>Использовать контурные</w:t>
      </w:r>
      <w:r>
        <w:rPr>
          <w:rFonts w:ascii="Times New Roman" w:hAnsi="Times New Roman" w:cs="Times New Roman"/>
          <w:sz w:val="28"/>
          <w:szCs w:val="28"/>
        </w:rPr>
        <w:t xml:space="preserve"> карт</w:t>
      </w:r>
      <w:r w:rsidR="0087228C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на уроках.</w:t>
      </w:r>
      <w:r w:rsidR="001D6509" w:rsidRPr="00FB6C6D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87228C" w:rsidRDefault="00F30600" w:rsidP="001D650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 </w:t>
      </w:r>
      <w:r w:rsidR="0087228C">
        <w:rPr>
          <w:rFonts w:ascii="Times New Roman" w:hAnsi="Times New Roman" w:cs="Times New Roman"/>
          <w:sz w:val="28"/>
          <w:szCs w:val="28"/>
        </w:rPr>
        <w:t>Согласовать разбор тем по культуре с учителем по МХК</w:t>
      </w:r>
    </w:p>
    <w:p w:rsidR="00F30600" w:rsidRPr="00DC5D02" w:rsidRDefault="00DC5D02" w:rsidP="001D650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 Ознакомить с алгоритмом действий</w:t>
      </w:r>
      <w:r w:rsidRPr="00DC5D0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DC5D02">
        <w:rPr>
          <w:rFonts w:ascii="Times New Roman" w:hAnsi="Times New Roman" w:cs="Times New Roman"/>
          <w:sz w:val="28"/>
          <w:szCs w:val="28"/>
        </w:rPr>
        <w:t>самостоятельной подготовки</w:t>
      </w:r>
      <w:r>
        <w:rPr>
          <w:rFonts w:ascii="Times New Roman" w:hAnsi="Times New Roman" w:cs="Times New Roman"/>
          <w:sz w:val="28"/>
          <w:szCs w:val="28"/>
        </w:rPr>
        <w:t xml:space="preserve"> к ЕГЭ</w:t>
      </w:r>
    </w:p>
    <w:p w:rsidR="00F30600" w:rsidRDefault="00F30600" w:rsidP="001D650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D6509" w:rsidRPr="009B17F5" w:rsidRDefault="001D6509" w:rsidP="001D6509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B17F5">
        <w:rPr>
          <w:rFonts w:ascii="Times New Roman" w:hAnsi="Times New Roman" w:cs="Times New Roman"/>
          <w:b/>
          <w:i/>
          <w:sz w:val="28"/>
          <w:szCs w:val="28"/>
        </w:rPr>
        <w:t>Алгоритм  действий самостоятельной подготовки</w:t>
      </w:r>
    </w:p>
    <w:p w:rsidR="001D6509" w:rsidRPr="009B17F5" w:rsidRDefault="001D6509" w:rsidP="001D6509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B17F5">
        <w:rPr>
          <w:rFonts w:ascii="Times New Roman" w:hAnsi="Times New Roman" w:cs="Times New Roman"/>
          <w:b/>
          <w:i/>
          <w:sz w:val="28"/>
          <w:szCs w:val="28"/>
        </w:rPr>
        <w:t xml:space="preserve">для выпускников  при подготовке к итоговой аттестации в форме ЕГЭ </w:t>
      </w:r>
    </w:p>
    <w:p w:rsidR="001D6509" w:rsidRPr="00FB6C6D" w:rsidRDefault="001D6509" w:rsidP="001D6509">
      <w:pPr>
        <w:pStyle w:val="a3"/>
        <w:rPr>
          <w:rFonts w:ascii="Times New Roman" w:hAnsi="Times New Roman" w:cs="Times New Roman"/>
          <w:sz w:val="28"/>
          <w:szCs w:val="28"/>
        </w:rPr>
      </w:pPr>
      <w:r w:rsidRPr="00FB6C6D">
        <w:rPr>
          <w:rFonts w:ascii="Times New Roman" w:hAnsi="Times New Roman" w:cs="Times New Roman"/>
          <w:sz w:val="28"/>
          <w:szCs w:val="28"/>
        </w:rPr>
        <w:t>1.Познакомься</w:t>
      </w:r>
      <w:r w:rsidR="0087228C">
        <w:rPr>
          <w:rFonts w:ascii="Times New Roman" w:hAnsi="Times New Roman" w:cs="Times New Roman"/>
          <w:sz w:val="28"/>
          <w:szCs w:val="28"/>
        </w:rPr>
        <w:t xml:space="preserve"> с демоверсией</w:t>
      </w:r>
      <w:r w:rsidRPr="00FB6C6D">
        <w:rPr>
          <w:rFonts w:ascii="Times New Roman" w:hAnsi="Times New Roman" w:cs="Times New Roman"/>
          <w:sz w:val="28"/>
          <w:szCs w:val="28"/>
        </w:rPr>
        <w:t>. Каждый год демоверсия  обновляется, поэтому знакомься с документом последнего года на указанном сайте и получи верное представление об экзаменационной работе.</w:t>
      </w:r>
    </w:p>
    <w:p w:rsidR="001D6509" w:rsidRPr="00FB6C6D" w:rsidRDefault="001D6509" w:rsidP="001D6509">
      <w:pPr>
        <w:pStyle w:val="a3"/>
        <w:rPr>
          <w:rFonts w:ascii="Times New Roman" w:hAnsi="Times New Roman" w:cs="Times New Roman"/>
          <w:sz w:val="28"/>
          <w:szCs w:val="28"/>
        </w:rPr>
      </w:pPr>
      <w:r w:rsidRPr="00FB6C6D">
        <w:rPr>
          <w:rFonts w:ascii="Times New Roman" w:hAnsi="Times New Roman" w:cs="Times New Roman"/>
          <w:sz w:val="28"/>
          <w:szCs w:val="28"/>
        </w:rPr>
        <w:t>2. Выполни задания демоверсии, сверяя собственные  ответы с ответами, представленными в демоверсии. Подсчитай баллы, определи,  хватило ли времени на выполнение работы.</w:t>
      </w:r>
    </w:p>
    <w:p w:rsidR="001D6509" w:rsidRPr="00FB6C6D" w:rsidRDefault="001D6509" w:rsidP="001D6509">
      <w:pPr>
        <w:pStyle w:val="a3"/>
        <w:rPr>
          <w:rFonts w:ascii="Times New Roman" w:hAnsi="Times New Roman" w:cs="Times New Roman"/>
          <w:sz w:val="28"/>
          <w:szCs w:val="28"/>
        </w:rPr>
      </w:pPr>
      <w:r w:rsidRPr="00FB6C6D">
        <w:rPr>
          <w:rFonts w:ascii="Times New Roman" w:hAnsi="Times New Roman" w:cs="Times New Roman"/>
          <w:sz w:val="28"/>
          <w:szCs w:val="28"/>
        </w:rPr>
        <w:t>Это позволит получить представление о трудности работы.</w:t>
      </w:r>
    </w:p>
    <w:p w:rsidR="001D6509" w:rsidRPr="00FB6C6D" w:rsidRDefault="001D6509" w:rsidP="001D6509">
      <w:pPr>
        <w:pStyle w:val="a3"/>
        <w:rPr>
          <w:rFonts w:ascii="Times New Roman" w:hAnsi="Times New Roman" w:cs="Times New Roman"/>
          <w:sz w:val="28"/>
          <w:szCs w:val="28"/>
        </w:rPr>
      </w:pPr>
      <w:r w:rsidRPr="00FB6C6D">
        <w:rPr>
          <w:rFonts w:ascii="Times New Roman" w:hAnsi="Times New Roman" w:cs="Times New Roman"/>
          <w:sz w:val="28"/>
          <w:szCs w:val="28"/>
        </w:rPr>
        <w:lastRenderedPageBreak/>
        <w:t>3. Выяви пробелы в своих знаниях – это могут быть разделы, темы, отдельные вопросы. Это поможет ответить  на вопрос: «могу ли я успешно сдать экзамен, есть ли у меня достаточные знания по предмету, какие темы являются проблемными?».</w:t>
      </w:r>
    </w:p>
    <w:p w:rsidR="001D6509" w:rsidRPr="00FB6C6D" w:rsidRDefault="001D6509" w:rsidP="001D6509">
      <w:pPr>
        <w:pStyle w:val="a3"/>
        <w:rPr>
          <w:rFonts w:ascii="Times New Roman" w:hAnsi="Times New Roman" w:cs="Times New Roman"/>
          <w:sz w:val="28"/>
          <w:szCs w:val="28"/>
        </w:rPr>
      </w:pPr>
      <w:r w:rsidRPr="00FB6C6D">
        <w:rPr>
          <w:rFonts w:ascii="Times New Roman" w:hAnsi="Times New Roman" w:cs="Times New Roman"/>
          <w:sz w:val="28"/>
          <w:szCs w:val="28"/>
        </w:rPr>
        <w:t>4.Начни подготовку к экзамену. Подготовка должна быть систематической, а не фрагментарной и  требует достаточного количества времени.  Она    проходит  на уроках,   дополнительных занятиях: например выбрав элективный  курс для дополнительной подготовки к экзамену, или в режиме самостоятельной   работе. Немаловажное значение имеет и общая эрудиция ученика, гораздо легче сдать успешно экзамен тому, кто много читает, интересуется современными проблемами общественной жизни, анализирует информацию различных СМИ.</w:t>
      </w:r>
    </w:p>
    <w:p w:rsidR="001D6509" w:rsidRPr="00FB6C6D" w:rsidRDefault="001D6509" w:rsidP="001D6509">
      <w:pPr>
        <w:pStyle w:val="a3"/>
        <w:rPr>
          <w:rFonts w:ascii="Times New Roman" w:hAnsi="Times New Roman" w:cs="Times New Roman"/>
          <w:sz w:val="28"/>
          <w:szCs w:val="28"/>
        </w:rPr>
      </w:pPr>
      <w:r w:rsidRPr="00FB6C6D">
        <w:rPr>
          <w:rFonts w:ascii="Times New Roman" w:hAnsi="Times New Roman" w:cs="Times New Roman"/>
          <w:sz w:val="28"/>
          <w:szCs w:val="28"/>
        </w:rPr>
        <w:t>5.Познакомься со спецификацией экзаменационной работы (</w:t>
      </w:r>
      <w:proofErr w:type="spellStart"/>
      <w:r w:rsidRPr="00FB6C6D">
        <w:rPr>
          <w:rFonts w:ascii="Times New Roman" w:hAnsi="Times New Roman" w:cs="Times New Roman"/>
          <w:sz w:val="28"/>
          <w:szCs w:val="28"/>
        </w:rPr>
        <w:t>www</w:t>
      </w:r>
      <w:proofErr w:type="spellEnd"/>
      <w:r w:rsidRPr="00FB6C6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B6C6D">
        <w:rPr>
          <w:rFonts w:ascii="Times New Roman" w:hAnsi="Times New Roman" w:cs="Times New Roman"/>
          <w:sz w:val="28"/>
          <w:szCs w:val="28"/>
        </w:rPr>
        <w:t>ege.edu.ru</w:t>
      </w:r>
      <w:proofErr w:type="spellEnd"/>
      <w:r w:rsidRPr="00FB6C6D">
        <w:rPr>
          <w:rFonts w:ascii="Times New Roman" w:hAnsi="Times New Roman" w:cs="Times New Roman"/>
          <w:sz w:val="28"/>
          <w:szCs w:val="28"/>
        </w:rPr>
        <w:t>). Она определяет структуру и содержание работы, в ней виден  формат работы:  количество частей, заданий, уровень сложности заданий, проверяемые умения, общее количество баллов, время, отводимое   на выполнение работы и т.д. Из этого документа можно узнать, сколько и каких заданий составляют экзаменационную работу.</w:t>
      </w:r>
    </w:p>
    <w:p w:rsidR="001D6509" w:rsidRPr="00FB6C6D" w:rsidRDefault="001D6509" w:rsidP="001D6509">
      <w:pPr>
        <w:pStyle w:val="a3"/>
        <w:rPr>
          <w:rFonts w:ascii="Times New Roman" w:hAnsi="Times New Roman" w:cs="Times New Roman"/>
          <w:sz w:val="28"/>
          <w:szCs w:val="28"/>
        </w:rPr>
      </w:pPr>
      <w:r w:rsidRPr="00FB6C6D">
        <w:rPr>
          <w:rFonts w:ascii="Times New Roman" w:hAnsi="Times New Roman" w:cs="Times New Roman"/>
          <w:sz w:val="28"/>
          <w:szCs w:val="28"/>
        </w:rPr>
        <w:t xml:space="preserve">6.Подбери литературу: учебники - один основной, два дополнительных; Пособия – варианты типовых тестовых заданий (разработанные специалистами ФИПИ), справочники. </w:t>
      </w:r>
    </w:p>
    <w:p w:rsidR="001D6509" w:rsidRPr="00FB6C6D" w:rsidRDefault="001D6509" w:rsidP="001D6509">
      <w:pPr>
        <w:pStyle w:val="a3"/>
        <w:rPr>
          <w:rFonts w:ascii="Times New Roman" w:hAnsi="Times New Roman" w:cs="Times New Roman"/>
          <w:sz w:val="28"/>
          <w:szCs w:val="28"/>
        </w:rPr>
      </w:pPr>
      <w:r w:rsidRPr="00FB6C6D">
        <w:rPr>
          <w:rFonts w:ascii="Times New Roman" w:hAnsi="Times New Roman" w:cs="Times New Roman"/>
          <w:sz w:val="28"/>
          <w:szCs w:val="28"/>
        </w:rPr>
        <w:t>7. Проанализируй кодификатор (</w:t>
      </w:r>
      <w:proofErr w:type="spellStart"/>
      <w:r w:rsidRPr="00FB6C6D">
        <w:rPr>
          <w:rFonts w:ascii="Times New Roman" w:hAnsi="Times New Roman" w:cs="Times New Roman"/>
          <w:sz w:val="28"/>
          <w:szCs w:val="28"/>
        </w:rPr>
        <w:t>www</w:t>
      </w:r>
      <w:proofErr w:type="spellEnd"/>
      <w:r w:rsidRPr="00FB6C6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B6C6D">
        <w:rPr>
          <w:rFonts w:ascii="Times New Roman" w:hAnsi="Times New Roman" w:cs="Times New Roman"/>
          <w:sz w:val="28"/>
          <w:szCs w:val="28"/>
        </w:rPr>
        <w:t>ege.edu.ru</w:t>
      </w:r>
      <w:proofErr w:type="spellEnd"/>
      <w:proofErr w:type="gramStart"/>
      <w:r w:rsidRPr="00FB6C6D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FB6C6D">
        <w:rPr>
          <w:rFonts w:ascii="Times New Roman" w:hAnsi="Times New Roman" w:cs="Times New Roman"/>
          <w:sz w:val="28"/>
          <w:szCs w:val="28"/>
        </w:rPr>
        <w:t xml:space="preserve">. Повторяй основное содержание курса, ключевые понятия, ориентируясь на элементы содержания, представленные в кодификаторе. </w:t>
      </w:r>
    </w:p>
    <w:p w:rsidR="001D6509" w:rsidRPr="00FB6C6D" w:rsidRDefault="001D6509" w:rsidP="001D6509">
      <w:pPr>
        <w:pStyle w:val="a3"/>
        <w:rPr>
          <w:rFonts w:ascii="Times New Roman" w:hAnsi="Times New Roman" w:cs="Times New Roman"/>
          <w:sz w:val="28"/>
          <w:szCs w:val="28"/>
        </w:rPr>
      </w:pPr>
      <w:r w:rsidRPr="00FB6C6D">
        <w:rPr>
          <w:rFonts w:ascii="Times New Roman" w:hAnsi="Times New Roman" w:cs="Times New Roman"/>
          <w:sz w:val="28"/>
          <w:szCs w:val="28"/>
        </w:rPr>
        <w:t xml:space="preserve">8. Используй опорные конспекты, схемы, таблицы. Они  помогут привести твои знания в систему и повторить содержание курса. </w:t>
      </w:r>
    </w:p>
    <w:p w:rsidR="001D6509" w:rsidRPr="00FB6C6D" w:rsidRDefault="001D6509" w:rsidP="001D6509">
      <w:pPr>
        <w:pStyle w:val="a3"/>
        <w:rPr>
          <w:rFonts w:ascii="Times New Roman" w:hAnsi="Times New Roman" w:cs="Times New Roman"/>
          <w:sz w:val="28"/>
          <w:szCs w:val="28"/>
        </w:rPr>
      </w:pPr>
      <w:r w:rsidRPr="00FB6C6D">
        <w:rPr>
          <w:rFonts w:ascii="Times New Roman" w:hAnsi="Times New Roman" w:cs="Times New Roman"/>
          <w:sz w:val="28"/>
          <w:szCs w:val="28"/>
        </w:rPr>
        <w:t xml:space="preserve">9. Обрати особое внимание на разделы, где ты выявил пробелы в собственных знаниях.  Если испытываешь трудности, обратись к учителям за советом. </w:t>
      </w:r>
    </w:p>
    <w:p w:rsidR="001D6509" w:rsidRPr="00FB6C6D" w:rsidRDefault="001D6509" w:rsidP="001D6509">
      <w:pPr>
        <w:pStyle w:val="a3"/>
        <w:rPr>
          <w:rFonts w:ascii="Times New Roman" w:hAnsi="Times New Roman" w:cs="Times New Roman"/>
          <w:sz w:val="28"/>
          <w:szCs w:val="28"/>
        </w:rPr>
      </w:pPr>
      <w:r w:rsidRPr="00FB6C6D">
        <w:rPr>
          <w:rFonts w:ascii="Times New Roman" w:hAnsi="Times New Roman" w:cs="Times New Roman"/>
          <w:sz w:val="28"/>
          <w:szCs w:val="28"/>
        </w:rPr>
        <w:t xml:space="preserve">10. Заведи тетрадь-словарик, где записывай определения наиболее сложных терминов, понятий, теоретических положений. </w:t>
      </w:r>
    </w:p>
    <w:p w:rsidR="001D6509" w:rsidRPr="00FB6C6D" w:rsidRDefault="001D6509" w:rsidP="001D6509">
      <w:pPr>
        <w:pStyle w:val="a3"/>
        <w:rPr>
          <w:rFonts w:ascii="Times New Roman" w:hAnsi="Times New Roman" w:cs="Times New Roman"/>
          <w:sz w:val="28"/>
          <w:szCs w:val="28"/>
        </w:rPr>
      </w:pPr>
      <w:r w:rsidRPr="00FB6C6D">
        <w:rPr>
          <w:rFonts w:ascii="Times New Roman" w:hAnsi="Times New Roman" w:cs="Times New Roman"/>
          <w:sz w:val="28"/>
          <w:szCs w:val="28"/>
        </w:rPr>
        <w:t>11. Повторив материал, познакомься сначала с  примерами заданий части 1(А) и 2(В). Используй пособия, разработанные специалистами ФИПИ (Федерального института педагогических измерений).</w:t>
      </w:r>
    </w:p>
    <w:p w:rsidR="001D6509" w:rsidRPr="00FB6C6D" w:rsidRDefault="001D6509" w:rsidP="001D6509">
      <w:pPr>
        <w:pStyle w:val="a3"/>
        <w:rPr>
          <w:rFonts w:ascii="Times New Roman" w:hAnsi="Times New Roman" w:cs="Times New Roman"/>
          <w:sz w:val="28"/>
          <w:szCs w:val="28"/>
        </w:rPr>
      </w:pPr>
      <w:r w:rsidRPr="00FB6C6D">
        <w:rPr>
          <w:rFonts w:ascii="Times New Roman" w:hAnsi="Times New Roman" w:cs="Times New Roman"/>
          <w:sz w:val="28"/>
          <w:szCs w:val="28"/>
        </w:rPr>
        <w:t xml:space="preserve">12. Потренируйся, выполнив несколько вариантов заданий.  Так ты сможешь еще раз проверить  свои знания по предмету. </w:t>
      </w:r>
    </w:p>
    <w:p w:rsidR="001D6509" w:rsidRPr="00FB6C6D" w:rsidRDefault="001D6509" w:rsidP="001D6509">
      <w:pPr>
        <w:pStyle w:val="a3"/>
        <w:rPr>
          <w:rFonts w:ascii="Times New Roman" w:hAnsi="Times New Roman" w:cs="Times New Roman"/>
          <w:sz w:val="28"/>
          <w:szCs w:val="28"/>
        </w:rPr>
      </w:pPr>
      <w:r w:rsidRPr="00FB6C6D">
        <w:rPr>
          <w:rFonts w:ascii="Times New Roman" w:hAnsi="Times New Roman" w:cs="Times New Roman"/>
          <w:sz w:val="28"/>
          <w:szCs w:val="28"/>
        </w:rPr>
        <w:t xml:space="preserve">13.  Обнаружив ошибки в своих ответах, вернись к опорным конспектам, схемам, таблицам, словарю. </w:t>
      </w:r>
    </w:p>
    <w:p w:rsidR="001D6509" w:rsidRPr="00FB6C6D" w:rsidRDefault="001D6509" w:rsidP="001D6509">
      <w:pPr>
        <w:pStyle w:val="a3"/>
        <w:rPr>
          <w:rFonts w:ascii="Times New Roman" w:hAnsi="Times New Roman" w:cs="Times New Roman"/>
          <w:sz w:val="28"/>
          <w:szCs w:val="28"/>
        </w:rPr>
      </w:pPr>
      <w:r w:rsidRPr="00FB6C6D">
        <w:rPr>
          <w:rFonts w:ascii="Times New Roman" w:hAnsi="Times New Roman" w:cs="Times New Roman"/>
          <w:sz w:val="28"/>
          <w:szCs w:val="28"/>
        </w:rPr>
        <w:t xml:space="preserve">14. Повторив содержание, исправь свои ошибки, пробелы. </w:t>
      </w:r>
    </w:p>
    <w:p w:rsidR="001D6509" w:rsidRPr="00FB6C6D" w:rsidRDefault="001D6509" w:rsidP="001D6509">
      <w:pPr>
        <w:pStyle w:val="a3"/>
        <w:rPr>
          <w:rFonts w:ascii="Times New Roman" w:hAnsi="Times New Roman" w:cs="Times New Roman"/>
          <w:sz w:val="28"/>
          <w:szCs w:val="28"/>
        </w:rPr>
      </w:pPr>
      <w:r w:rsidRPr="00FB6C6D">
        <w:rPr>
          <w:rFonts w:ascii="Times New Roman" w:hAnsi="Times New Roman" w:cs="Times New Roman"/>
          <w:sz w:val="28"/>
          <w:szCs w:val="28"/>
        </w:rPr>
        <w:t xml:space="preserve">15. Выполни еще несколько вариантов заданий, останавливаясь только на заданиях части 1(А) и 2(В).  Это позволит приобрести уверенность в том, что ключевые вопросы содержания освоены. </w:t>
      </w:r>
    </w:p>
    <w:p w:rsidR="001D6509" w:rsidRPr="00FB6C6D" w:rsidRDefault="001D6509" w:rsidP="001D6509">
      <w:pPr>
        <w:pStyle w:val="a3"/>
        <w:rPr>
          <w:rFonts w:ascii="Times New Roman" w:hAnsi="Times New Roman" w:cs="Times New Roman"/>
          <w:sz w:val="28"/>
          <w:szCs w:val="28"/>
        </w:rPr>
      </w:pPr>
      <w:r w:rsidRPr="00FB6C6D">
        <w:rPr>
          <w:rFonts w:ascii="Times New Roman" w:hAnsi="Times New Roman" w:cs="Times New Roman"/>
          <w:sz w:val="28"/>
          <w:szCs w:val="28"/>
        </w:rPr>
        <w:t xml:space="preserve">16. Перейди к самой сложной части работы – части С.  Познакомься с примерами заданий третьей части работы и приступай к их выполнению. </w:t>
      </w:r>
    </w:p>
    <w:p w:rsidR="001D6509" w:rsidRPr="00FB6C6D" w:rsidRDefault="001D6509" w:rsidP="001D6509">
      <w:pPr>
        <w:pStyle w:val="a3"/>
        <w:rPr>
          <w:rFonts w:ascii="Times New Roman" w:hAnsi="Times New Roman" w:cs="Times New Roman"/>
          <w:sz w:val="28"/>
          <w:szCs w:val="28"/>
        </w:rPr>
      </w:pPr>
      <w:r w:rsidRPr="00FB6C6D">
        <w:rPr>
          <w:rFonts w:ascii="Times New Roman" w:hAnsi="Times New Roman" w:cs="Times New Roman"/>
          <w:sz w:val="28"/>
          <w:szCs w:val="28"/>
        </w:rPr>
        <w:lastRenderedPageBreak/>
        <w:t xml:space="preserve">17. Используй памятки, которые помогут понять назначение каждого задания, выявить модели условий, выработать алгоритм решения. </w:t>
      </w:r>
    </w:p>
    <w:p w:rsidR="001D6509" w:rsidRPr="00FB6C6D" w:rsidRDefault="001D6509" w:rsidP="001D6509">
      <w:pPr>
        <w:pStyle w:val="a3"/>
        <w:rPr>
          <w:rFonts w:ascii="Times New Roman" w:hAnsi="Times New Roman" w:cs="Times New Roman"/>
          <w:sz w:val="28"/>
          <w:szCs w:val="28"/>
        </w:rPr>
      </w:pPr>
      <w:r w:rsidRPr="00FB6C6D">
        <w:rPr>
          <w:rFonts w:ascii="Times New Roman" w:hAnsi="Times New Roman" w:cs="Times New Roman"/>
          <w:sz w:val="28"/>
          <w:szCs w:val="28"/>
        </w:rPr>
        <w:t xml:space="preserve">18. Перед экзаменом еще раз просмотри свои записи, опорные конспекты, схемы, таблицы, повтори термины.   Если есть необходимость,  дополнительно потренируйся в решении заданий всех частей работы. </w:t>
      </w:r>
    </w:p>
    <w:p w:rsidR="001D6509" w:rsidRPr="00FB6C6D" w:rsidRDefault="001D6509" w:rsidP="001D6509">
      <w:pPr>
        <w:pStyle w:val="a3"/>
        <w:rPr>
          <w:rFonts w:ascii="Times New Roman" w:hAnsi="Times New Roman" w:cs="Times New Roman"/>
          <w:sz w:val="28"/>
          <w:szCs w:val="28"/>
        </w:rPr>
      </w:pPr>
      <w:r w:rsidRPr="00FB6C6D">
        <w:rPr>
          <w:rFonts w:ascii="Times New Roman" w:hAnsi="Times New Roman" w:cs="Times New Roman"/>
          <w:sz w:val="28"/>
          <w:szCs w:val="28"/>
        </w:rPr>
        <w:t>19. Если встречаешь трудные задания, незнакомые понятия и термины, обращайся за советом к преподавателю.</w:t>
      </w:r>
    </w:p>
    <w:p w:rsidR="001D6509" w:rsidRDefault="001D6509" w:rsidP="001D650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C5D02" w:rsidRPr="004118B4" w:rsidRDefault="00DC5D02" w:rsidP="001D6509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:rsidR="00DC5D02" w:rsidRDefault="004118B4" w:rsidP="002A043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Можно  построить свою работу вот таким образом</w:t>
      </w:r>
      <w:r w:rsidR="006435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18B4" w:rsidRDefault="004118B4" w:rsidP="002A043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C5D02" w:rsidRPr="00811669" w:rsidRDefault="00DC5D02" w:rsidP="00DC5D02">
      <w:pPr>
        <w:jc w:val="both"/>
        <w:rPr>
          <w:b/>
        </w:rPr>
      </w:pPr>
      <w:r w:rsidRPr="00811669">
        <w:rPr>
          <w:b/>
        </w:rPr>
        <w:t>Хронология российской истории. Древняя Русь.</w:t>
      </w:r>
    </w:p>
    <w:p w:rsidR="00DC5D02" w:rsidRPr="00811669" w:rsidRDefault="00DC5D02" w:rsidP="00DC5D02">
      <w:pPr>
        <w:jc w:val="both"/>
      </w:pPr>
      <w:r w:rsidRPr="00811669">
        <w:t>839 г. – первое упоминание в «Вертинской летописи» об участии людей из народа рос в посольстве византийского императора Феофила к императору Людовику Благочестивому.</w:t>
      </w:r>
    </w:p>
    <w:p w:rsidR="00DC5D02" w:rsidRPr="00811669" w:rsidRDefault="00DC5D02" w:rsidP="00DC5D02">
      <w:pPr>
        <w:jc w:val="both"/>
      </w:pPr>
      <w:r w:rsidRPr="00811669">
        <w:t xml:space="preserve">860 г. поход </w:t>
      </w:r>
      <w:proofErr w:type="spellStart"/>
      <w:r w:rsidRPr="00811669">
        <w:t>русов</w:t>
      </w:r>
      <w:proofErr w:type="spellEnd"/>
      <w:r w:rsidRPr="00811669">
        <w:t xml:space="preserve"> на Царьград (Константинополь)</w:t>
      </w:r>
    </w:p>
    <w:p w:rsidR="00DC5D02" w:rsidRPr="00811669" w:rsidRDefault="00DC5D02" w:rsidP="00DC5D02">
      <w:pPr>
        <w:jc w:val="both"/>
      </w:pPr>
      <w:r w:rsidRPr="00811669">
        <w:t xml:space="preserve">862 г. – призвание норманнского конунга (князя) </w:t>
      </w:r>
      <w:proofErr w:type="spellStart"/>
      <w:r w:rsidRPr="00811669">
        <w:t>Рюрика</w:t>
      </w:r>
      <w:proofErr w:type="spellEnd"/>
      <w:r w:rsidRPr="00811669">
        <w:t>.</w:t>
      </w:r>
    </w:p>
    <w:p w:rsidR="00DC5D02" w:rsidRPr="00811669" w:rsidRDefault="00DC5D02" w:rsidP="00DC5D02">
      <w:pPr>
        <w:jc w:val="both"/>
      </w:pPr>
      <w:r w:rsidRPr="00811669">
        <w:t>882 г. – объединение восточнославянских земель Новгорода и Киева под властью князя Олега. Образование государства Русь.</w:t>
      </w:r>
    </w:p>
    <w:p w:rsidR="00DC5D02" w:rsidRPr="00811669" w:rsidRDefault="00DC5D02" w:rsidP="00DC5D02">
      <w:pPr>
        <w:jc w:val="both"/>
      </w:pPr>
      <w:r w:rsidRPr="00811669">
        <w:t>907, 911 г. – походы князя Олега на Царьград, договор с Византией.</w:t>
      </w:r>
    </w:p>
    <w:p w:rsidR="00DC5D02" w:rsidRPr="00811669" w:rsidRDefault="00DC5D02" w:rsidP="00DC5D02">
      <w:pPr>
        <w:jc w:val="both"/>
      </w:pPr>
      <w:r w:rsidRPr="00811669">
        <w:t>941 г. – поход князя Игоря на Царьград и его разгром греками.</w:t>
      </w:r>
    </w:p>
    <w:p w:rsidR="00DC5D02" w:rsidRPr="00811669" w:rsidRDefault="00DC5D02" w:rsidP="00DC5D02">
      <w:pPr>
        <w:jc w:val="both"/>
      </w:pPr>
      <w:r w:rsidRPr="00811669">
        <w:t>944 г. – договор князя Игоря с Византией.</w:t>
      </w:r>
    </w:p>
    <w:p w:rsidR="00DC5D02" w:rsidRPr="00811669" w:rsidRDefault="00DC5D02" w:rsidP="00DC5D02">
      <w:pPr>
        <w:jc w:val="both"/>
      </w:pPr>
      <w:r w:rsidRPr="00811669">
        <w:t>944 г.-  восстание древлян, убийство ими князя Игоря.</w:t>
      </w:r>
    </w:p>
    <w:p w:rsidR="00DC5D02" w:rsidRPr="00811669" w:rsidRDefault="00DC5D02" w:rsidP="00DC5D02">
      <w:pPr>
        <w:jc w:val="both"/>
      </w:pPr>
      <w:r w:rsidRPr="00811669">
        <w:t>945 г. – подчинение княгиней Ольгой древлян, установление фиксированного размера дани (уроков) и мест сбора дани (погостов)</w:t>
      </w:r>
    </w:p>
    <w:p w:rsidR="00DC5D02" w:rsidRPr="00811669" w:rsidRDefault="00DC5D02" w:rsidP="00DC5D02">
      <w:pPr>
        <w:jc w:val="both"/>
      </w:pPr>
      <w:r w:rsidRPr="00811669">
        <w:t xml:space="preserve">964-966 гг. – походы князя Святослава на камских болгар, хазар, ясов и </w:t>
      </w:r>
      <w:proofErr w:type="spellStart"/>
      <w:r w:rsidRPr="00811669">
        <w:t>касогов</w:t>
      </w:r>
      <w:proofErr w:type="spellEnd"/>
      <w:r w:rsidRPr="00811669">
        <w:t>. Разгром Святославом столицы хазар Итиль.</w:t>
      </w:r>
    </w:p>
    <w:p w:rsidR="00DC5D02" w:rsidRPr="00811669" w:rsidRDefault="00DC5D02" w:rsidP="00DC5D02">
      <w:pPr>
        <w:jc w:val="both"/>
      </w:pPr>
      <w:r w:rsidRPr="00811669">
        <w:t>966 г. – присоединение вятичей, обложение их данью.</w:t>
      </w:r>
    </w:p>
    <w:p w:rsidR="00DC5D02" w:rsidRPr="00811669" w:rsidRDefault="00DC5D02" w:rsidP="00DC5D02">
      <w:pPr>
        <w:jc w:val="both"/>
      </w:pPr>
      <w:r w:rsidRPr="00811669">
        <w:t>967-971 гг. – Война Святослава с Византией.</w:t>
      </w:r>
    </w:p>
    <w:p w:rsidR="00DC5D02" w:rsidRPr="00811669" w:rsidRDefault="00DC5D02" w:rsidP="00DC5D02">
      <w:pPr>
        <w:jc w:val="both"/>
      </w:pPr>
      <w:r w:rsidRPr="00811669">
        <w:t xml:space="preserve">971 г. – заключение договора между Святославом и византийским императором </w:t>
      </w:r>
      <w:proofErr w:type="spellStart"/>
      <w:r w:rsidRPr="00811669">
        <w:t>Цимисхием</w:t>
      </w:r>
      <w:proofErr w:type="spellEnd"/>
      <w:r w:rsidRPr="00811669">
        <w:t>, по которому Святослав обязался уйти из Болгарии и оказать помощь Византии в случае нападения на нее неприятелей.</w:t>
      </w:r>
    </w:p>
    <w:p w:rsidR="00DC5D02" w:rsidRPr="00811669" w:rsidRDefault="00DC5D02" w:rsidP="00DC5D02">
      <w:pPr>
        <w:jc w:val="both"/>
      </w:pPr>
      <w:r w:rsidRPr="00811669">
        <w:t xml:space="preserve">988 г. – начало крещения Руси князем Владимиром </w:t>
      </w:r>
      <w:proofErr w:type="spellStart"/>
      <w:r w:rsidRPr="00811669">
        <w:t>Святославичем</w:t>
      </w:r>
      <w:proofErr w:type="spellEnd"/>
    </w:p>
    <w:p w:rsidR="00DC5D02" w:rsidRPr="00811669" w:rsidRDefault="00DC5D02" w:rsidP="00DC5D02">
      <w:pPr>
        <w:jc w:val="both"/>
      </w:pPr>
      <w:r w:rsidRPr="00811669">
        <w:t xml:space="preserve">1015 г. – Древнейшая </w:t>
      </w:r>
      <w:proofErr w:type="gramStart"/>
      <w:r w:rsidRPr="00811669">
        <w:t>Русская</w:t>
      </w:r>
      <w:proofErr w:type="gramEnd"/>
      <w:r w:rsidRPr="00811669">
        <w:t xml:space="preserve"> правда Ярослава Мудрого. Восстание в Новгороде против варягов. Убийство Святополком Окаянным удельных князей братьев Бориса и Глеба.</w:t>
      </w:r>
    </w:p>
    <w:p w:rsidR="00DC5D02" w:rsidRPr="00811669" w:rsidRDefault="00DC5D02" w:rsidP="00DC5D02">
      <w:pPr>
        <w:jc w:val="both"/>
      </w:pPr>
      <w:r w:rsidRPr="00811669">
        <w:t xml:space="preserve">1016 г. Битва под </w:t>
      </w:r>
      <w:proofErr w:type="spellStart"/>
      <w:r w:rsidRPr="00811669">
        <w:t>Любечем</w:t>
      </w:r>
      <w:proofErr w:type="spellEnd"/>
      <w:r w:rsidRPr="00811669">
        <w:t>, взятие Ярославом Киева.</w:t>
      </w:r>
    </w:p>
    <w:p w:rsidR="00DC5D02" w:rsidRPr="00811669" w:rsidRDefault="00DC5D02" w:rsidP="00DC5D02">
      <w:pPr>
        <w:jc w:val="both"/>
      </w:pPr>
      <w:r w:rsidRPr="00811669">
        <w:t>1018-1019 гг. – борьба Ярослава со Святополком за Киевский престол.</w:t>
      </w:r>
    </w:p>
    <w:p w:rsidR="00DC5D02" w:rsidRPr="00811669" w:rsidRDefault="00DC5D02" w:rsidP="00DC5D02">
      <w:pPr>
        <w:jc w:val="both"/>
      </w:pPr>
      <w:r w:rsidRPr="00811669">
        <w:t xml:space="preserve">1023-1026 гг. борьба Ярослава Мудрого с Мстиславом </w:t>
      </w:r>
      <w:proofErr w:type="spellStart"/>
      <w:r w:rsidRPr="00811669">
        <w:t>Тмутараканским</w:t>
      </w:r>
      <w:proofErr w:type="spellEnd"/>
    </w:p>
    <w:p w:rsidR="00DC5D02" w:rsidRPr="00811669" w:rsidRDefault="00DC5D02" w:rsidP="00DC5D02">
      <w:pPr>
        <w:jc w:val="both"/>
      </w:pPr>
      <w:r w:rsidRPr="00811669">
        <w:t>1030 г. – поход Ярослава на чудь</w:t>
      </w:r>
    </w:p>
    <w:p w:rsidR="00DC5D02" w:rsidRPr="00811669" w:rsidRDefault="00DC5D02" w:rsidP="00DC5D02">
      <w:pPr>
        <w:jc w:val="both"/>
      </w:pPr>
      <w:r w:rsidRPr="00811669">
        <w:t>1036 г. образование Киевской митрополии</w:t>
      </w:r>
    </w:p>
    <w:p w:rsidR="00DC5D02" w:rsidRPr="00811669" w:rsidRDefault="00DC5D02" w:rsidP="00DC5D02">
      <w:pPr>
        <w:jc w:val="both"/>
      </w:pPr>
      <w:r w:rsidRPr="00811669">
        <w:t>1037 г. – начало строительства храма</w:t>
      </w:r>
      <w:proofErr w:type="gramStart"/>
      <w:r w:rsidRPr="00811669">
        <w:t xml:space="preserve"> С</w:t>
      </w:r>
      <w:proofErr w:type="gramEnd"/>
      <w:r w:rsidRPr="00811669">
        <w:t>в. Софии в Киеве.</w:t>
      </w:r>
    </w:p>
    <w:p w:rsidR="00DC5D02" w:rsidRPr="00811669" w:rsidRDefault="00DC5D02" w:rsidP="00DC5D02">
      <w:pPr>
        <w:jc w:val="both"/>
      </w:pPr>
      <w:r w:rsidRPr="00811669">
        <w:t>1040 г. – поход Ярослава в Литву.</w:t>
      </w:r>
    </w:p>
    <w:p w:rsidR="00DC5D02" w:rsidRPr="00811669" w:rsidRDefault="00DC5D02" w:rsidP="00DC5D02">
      <w:pPr>
        <w:jc w:val="both"/>
      </w:pPr>
      <w:r w:rsidRPr="00811669">
        <w:lastRenderedPageBreak/>
        <w:t xml:space="preserve"> 1045-1050 гг. – возведение храма</w:t>
      </w:r>
      <w:proofErr w:type="gramStart"/>
      <w:r w:rsidRPr="00811669">
        <w:t xml:space="preserve"> С</w:t>
      </w:r>
      <w:proofErr w:type="gramEnd"/>
      <w:r w:rsidRPr="00811669">
        <w:t>в. Софии в Новгороде.</w:t>
      </w:r>
    </w:p>
    <w:p w:rsidR="00DC5D02" w:rsidRPr="00811669" w:rsidRDefault="00DC5D02" w:rsidP="00DC5D02">
      <w:pPr>
        <w:jc w:val="both"/>
      </w:pPr>
      <w:r w:rsidRPr="00811669">
        <w:t>1054 – первое появление половцев на границе Руси</w:t>
      </w:r>
    </w:p>
    <w:p w:rsidR="00DC5D02" w:rsidRPr="00811669" w:rsidRDefault="00DC5D02" w:rsidP="00DC5D02">
      <w:pPr>
        <w:jc w:val="both"/>
      </w:pPr>
      <w:r w:rsidRPr="00811669">
        <w:t>1056 – 1057 – Остромирово Евангелие.</w:t>
      </w:r>
    </w:p>
    <w:p w:rsidR="00DC5D02" w:rsidRPr="00811669" w:rsidRDefault="00DC5D02" w:rsidP="00DC5D02">
      <w:pPr>
        <w:jc w:val="both"/>
      </w:pPr>
      <w:r w:rsidRPr="00811669">
        <w:t>1068 – нашествие на Русь половцев, битва на реке Альте, разгром Ярославичей.</w:t>
      </w:r>
    </w:p>
    <w:p w:rsidR="00DC5D02" w:rsidRPr="00811669" w:rsidRDefault="00DC5D02" w:rsidP="00DC5D02">
      <w:pPr>
        <w:jc w:val="both"/>
      </w:pPr>
      <w:r w:rsidRPr="00811669">
        <w:t xml:space="preserve">1070-е гг. – «Изборник» великого князя киевского Святослава </w:t>
      </w:r>
      <w:r w:rsidRPr="00811669">
        <w:rPr>
          <w:lang w:val="en-US"/>
        </w:rPr>
        <w:t>II</w:t>
      </w:r>
      <w:r w:rsidRPr="00811669">
        <w:t xml:space="preserve"> Ярославича, составление Правды Ярославичей (Пространной правды).</w:t>
      </w:r>
    </w:p>
    <w:p w:rsidR="00DC5D02" w:rsidRPr="00811669" w:rsidRDefault="00DC5D02" w:rsidP="00DC5D02">
      <w:pPr>
        <w:jc w:val="both"/>
      </w:pPr>
      <w:r w:rsidRPr="00811669">
        <w:t>1077-1078 гг. – борьба Всеволода и Изяслава Ярославичей за Киев против своих племянников Олега и Бориса, призвавших половцев</w:t>
      </w:r>
    </w:p>
    <w:p w:rsidR="00DC5D02" w:rsidRPr="00811669" w:rsidRDefault="00DC5D02" w:rsidP="00DC5D02">
      <w:pPr>
        <w:jc w:val="both"/>
      </w:pPr>
      <w:r w:rsidRPr="00811669">
        <w:t xml:space="preserve">1097 г. – первый съезд русских князей в </w:t>
      </w:r>
      <w:proofErr w:type="spellStart"/>
      <w:r w:rsidRPr="00811669">
        <w:t>Любече</w:t>
      </w:r>
      <w:proofErr w:type="spellEnd"/>
      <w:r w:rsidRPr="00811669">
        <w:t xml:space="preserve">. Признание Святополка </w:t>
      </w:r>
      <w:r w:rsidRPr="00811669">
        <w:rPr>
          <w:lang w:val="en-US"/>
        </w:rPr>
        <w:t>II</w:t>
      </w:r>
      <w:r w:rsidRPr="00811669">
        <w:t xml:space="preserve"> великим князем.</w:t>
      </w:r>
    </w:p>
    <w:p w:rsidR="00DC5D02" w:rsidRPr="00811669" w:rsidRDefault="00DC5D02" w:rsidP="00DC5D02">
      <w:pPr>
        <w:jc w:val="both"/>
      </w:pPr>
      <w:r w:rsidRPr="00811669">
        <w:t>1099 г. – поучение Владимира Мономаха детям.</w:t>
      </w:r>
    </w:p>
    <w:p w:rsidR="00DC5D02" w:rsidRPr="00811669" w:rsidRDefault="00DC5D02" w:rsidP="00DC5D02">
      <w:pPr>
        <w:jc w:val="both"/>
      </w:pPr>
      <w:r w:rsidRPr="00811669">
        <w:t xml:space="preserve">1100 г. – второй съезд русских князей в </w:t>
      </w:r>
      <w:proofErr w:type="spellStart"/>
      <w:r w:rsidRPr="00811669">
        <w:t>Уветичах</w:t>
      </w:r>
      <w:proofErr w:type="spellEnd"/>
      <w:r w:rsidRPr="00811669">
        <w:t>.</w:t>
      </w:r>
    </w:p>
    <w:p w:rsidR="00DC5D02" w:rsidRPr="00811669" w:rsidRDefault="00DC5D02" w:rsidP="00DC5D02">
      <w:pPr>
        <w:jc w:val="both"/>
      </w:pPr>
      <w:r w:rsidRPr="00811669">
        <w:t xml:space="preserve">1103 г. – третий </w:t>
      </w:r>
      <w:proofErr w:type="spellStart"/>
      <w:r w:rsidRPr="00811669">
        <w:t>Долобский</w:t>
      </w:r>
      <w:proofErr w:type="spellEnd"/>
      <w:r w:rsidRPr="00811669">
        <w:t xml:space="preserve"> съезд князей.</w:t>
      </w:r>
    </w:p>
    <w:p w:rsidR="00DC5D02" w:rsidRPr="00811669" w:rsidRDefault="00DC5D02" w:rsidP="00DC5D02">
      <w:pPr>
        <w:jc w:val="both"/>
      </w:pPr>
      <w:r w:rsidRPr="00811669">
        <w:t>1106-1111 гг. – походы русских князей против половцев</w:t>
      </w:r>
    </w:p>
    <w:p w:rsidR="00DC5D02" w:rsidRPr="00811669" w:rsidRDefault="00DC5D02" w:rsidP="00DC5D02">
      <w:pPr>
        <w:jc w:val="both"/>
      </w:pPr>
      <w:r w:rsidRPr="00811669">
        <w:t>1113 г. – восстание в Киеве. Призвание на великое княжение Владимира Мономаха. Кодификация древнерусского права – Устава Владимира Мономаха.</w:t>
      </w:r>
    </w:p>
    <w:p w:rsidR="00DC5D02" w:rsidRPr="00811669" w:rsidRDefault="00DC5D02" w:rsidP="00DC5D02">
      <w:pPr>
        <w:jc w:val="both"/>
      </w:pPr>
      <w:r w:rsidRPr="00811669">
        <w:t xml:space="preserve">1116 г. – «Повесть временных лет « в редакции игумена </w:t>
      </w:r>
      <w:proofErr w:type="spellStart"/>
      <w:r w:rsidRPr="00811669">
        <w:t>Выдубицкого</w:t>
      </w:r>
      <w:proofErr w:type="spellEnd"/>
      <w:r w:rsidRPr="00811669">
        <w:t xml:space="preserve"> монастыря </w:t>
      </w:r>
      <w:proofErr w:type="spellStart"/>
      <w:r w:rsidRPr="00811669">
        <w:t>Сильвестра</w:t>
      </w:r>
      <w:proofErr w:type="spellEnd"/>
      <w:r w:rsidRPr="00811669">
        <w:t>.</w:t>
      </w:r>
    </w:p>
    <w:p w:rsidR="00DC5D02" w:rsidRPr="00811669" w:rsidRDefault="00DC5D02" w:rsidP="00DC5D02">
      <w:pPr>
        <w:jc w:val="both"/>
      </w:pPr>
      <w:r w:rsidRPr="00811669">
        <w:t xml:space="preserve">1132 г. – начало распада Древнерусского государства после смерти великого киевского князя Мстислава  </w:t>
      </w:r>
      <w:r w:rsidRPr="00811669">
        <w:rPr>
          <w:lang w:val="en-US"/>
        </w:rPr>
        <w:t>II</w:t>
      </w:r>
      <w:r w:rsidRPr="00811669">
        <w:t xml:space="preserve">  Великого</w:t>
      </w:r>
    </w:p>
    <w:p w:rsidR="00DC5D02" w:rsidRPr="00811669" w:rsidRDefault="00DC5D02" w:rsidP="00DC5D02">
      <w:pPr>
        <w:jc w:val="both"/>
      </w:pPr>
      <w:r w:rsidRPr="00811669">
        <w:t xml:space="preserve">1136 – восстание в Новгороде, изгнание князя Всеволода </w:t>
      </w:r>
      <w:proofErr w:type="spellStart"/>
      <w:r w:rsidRPr="00811669">
        <w:t>Мстиславича</w:t>
      </w:r>
      <w:proofErr w:type="spellEnd"/>
      <w:r w:rsidRPr="00811669">
        <w:t>, установление боярской республики.</w:t>
      </w:r>
    </w:p>
    <w:p w:rsidR="00DC5D02" w:rsidRDefault="00DC5D02" w:rsidP="00DC5D02">
      <w:pPr>
        <w:jc w:val="both"/>
        <w:rPr>
          <w:sz w:val="28"/>
          <w:szCs w:val="28"/>
        </w:rPr>
      </w:pPr>
    </w:p>
    <w:p w:rsidR="00DC5D02" w:rsidRDefault="00DC5D02" w:rsidP="00DC5D02">
      <w:pPr>
        <w:jc w:val="both"/>
        <w:rPr>
          <w:sz w:val="28"/>
          <w:szCs w:val="28"/>
        </w:rPr>
      </w:pPr>
    </w:p>
    <w:p w:rsidR="00DC5D02" w:rsidRPr="00811669" w:rsidRDefault="00DC5D02" w:rsidP="00DC5D02">
      <w:pPr>
        <w:jc w:val="both"/>
        <w:rPr>
          <w:b/>
          <w:sz w:val="28"/>
          <w:szCs w:val="28"/>
        </w:rPr>
      </w:pPr>
      <w:r w:rsidRPr="00811669">
        <w:rPr>
          <w:b/>
          <w:sz w:val="28"/>
          <w:szCs w:val="28"/>
        </w:rPr>
        <w:t>Тестовое задание по разделу «Хронология Древней Руси».</w:t>
      </w:r>
    </w:p>
    <w:p w:rsidR="00DC5D02" w:rsidRPr="00811669" w:rsidRDefault="00DC5D02" w:rsidP="00DC5D02">
      <w:pPr>
        <w:jc w:val="both"/>
      </w:pPr>
      <w:r w:rsidRPr="00811669">
        <w:t xml:space="preserve">1.В каком году состоялся съезд князей в </w:t>
      </w:r>
      <w:proofErr w:type="spellStart"/>
      <w:r w:rsidRPr="00811669">
        <w:t>Любече</w:t>
      </w:r>
      <w:proofErr w:type="spellEnd"/>
      <w:r w:rsidRPr="00811669">
        <w:t>, на котором было принято решение «каждый держит отчину свою»?</w:t>
      </w:r>
    </w:p>
    <w:p w:rsidR="00DC5D02" w:rsidRPr="00811669" w:rsidRDefault="00DC5D02" w:rsidP="00DC5D02">
      <w:pPr>
        <w:numPr>
          <w:ilvl w:val="0"/>
          <w:numId w:val="4"/>
        </w:numPr>
        <w:contextualSpacing/>
        <w:jc w:val="both"/>
      </w:pPr>
      <w:r w:rsidRPr="00811669">
        <w:t>988г.          2. 1097г.         3. 1123г.          4. 1237г.</w:t>
      </w:r>
    </w:p>
    <w:p w:rsidR="00DC5D02" w:rsidRPr="00811669" w:rsidRDefault="00DC5D02" w:rsidP="00DC5D02">
      <w:pPr>
        <w:jc w:val="both"/>
      </w:pPr>
      <w:r w:rsidRPr="00811669">
        <w:t xml:space="preserve">2.Какое из названных событий относится к </w:t>
      </w:r>
      <w:r w:rsidRPr="00811669">
        <w:rPr>
          <w:lang w:val="en-US"/>
        </w:rPr>
        <w:t>X</w:t>
      </w:r>
      <w:r w:rsidRPr="00811669">
        <w:t xml:space="preserve"> </w:t>
      </w:r>
      <w:proofErr w:type="gramStart"/>
      <w:r w:rsidRPr="00811669">
        <w:t>в</w:t>
      </w:r>
      <w:proofErr w:type="gramEnd"/>
      <w:r w:rsidRPr="00811669">
        <w:t>.?</w:t>
      </w:r>
    </w:p>
    <w:p w:rsidR="00DC5D02" w:rsidRPr="00811669" w:rsidRDefault="00DC5D02" w:rsidP="00DC5D02">
      <w:r w:rsidRPr="00811669">
        <w:t>1.договор князя Игоря с Византией        2.начало строительства храма</w:t>
      </w:r>
      <w:proofErr w:type="gramStart"/>
      <w:r w:rsidRPr="00811669">
        <w:t xml:space="preserve"> С</w:t>
      </w:r>
      <w:proofErr w:type="gramEnd"/>
      <w:r w:rsidRPr="00811669">
        <w:t>в. Софии в Киеве</w:t>
      </w:r>
    </w:p>
    <w:p w:rsidR="00DC5D02" w:rsidRPr="00811669" w:rsidRDefault="00DC5D02" w:rsidP="00DC5D02">
      <w:r w:rsidRPr="00811669">
        <w:t>3. образование Киевской метрополии     4. восстание в Киеве, призвание Мономаха</w:t>
      </w:r>
    </w:p>
    <w:p w:rsidR="00DC5D02" w:rsidRPr="00811669" w:rsidRDefault="00DC5D02" w:rsidP="00DC5D02">
      <w:r w:rsidRPr="00811669">
        <w:t>3. В каком ряду названы даты съездов русских князей?</w:t>
      </w:r>
    </w:p>
    <w:p w:rsidR="00DC5D02" w:rsidRPr="00811669" w:rsidRDefault="00DC5D02" w:rsidP="00DC5D02">
      <w:r w:rsidRPr="00811669">
        <w:t>1.  907 г., 941 г.          2. 1037 г., 1045 г.        3. 1097 г., 1100 г.       4. 1015 г., 1113 г.</w:t>
      </w:r>
    </w:p>
    <w:p w:rsidR="00DC5D02" w:rsidRPr="00811669" w:rsidRDefault="00DC5D02" w:rsidP="00DC5D02">
      <w:r w:rsidRPr="00811669">
        <w:t>4. Какое из названных событий произошло раньше других?</w:t>
      </w:r>
    </w:p>
    <w:p w:rsidR="00DC5D02" w:rsidRPr="00811669" w:rsidRDefault="00DC5D02" w:rsidP="00DC5D02">
      <w:r w:rsidRPr="00811669">
        <w:t>1. Остромирово Евангелие                                  2. древнейшая «</w:t>
      </w:r>
      <w:proofErr w:type="gramStart"/>
      <w:r w:rsidRPr="00811669">
        <w:t>Русская</w:t>
      </w:r>
      <w:proofErr w:type="gramEnd"/>
      <w:r w:rsidRPr="00811669">
        <w:t xml:space="preserve"> правда» </w:t>
      </w:r>
    </w:p>
    <w:p w:rsidR="00DC5D02" w:rsidRPr="00811669" w:rsidRDefault="00DC5D02" w:rsidP="00DC5D02">
      <w:r w:rsidRPr="00811669">
        <w:t xml:space="preserve">3. второй съезд русских князей в </w:t>
      </w:r>
      <w:proofErr w:type="spellStart"/>
      <w:r w:rsidRPr="00811669">
        <w:t>Уветичах</w:t>
      </w:r>
      <w:proofErr w:type="spellEnd"/>
      <w:r w:rsidRPr="00811669">
        <w:t xml:space="preserve">      4. подчинение княгиней Ольгой древлян</w:t>
      </w:r>
    </w:p>
    <w:p w:rsidR="00DC5D02" w:rsidRPr="00811669" w:rsidRDefault="00DC5D02" w:rsidP="00DC5D02">
      <w:r w:rsidRPr="00811669">
        <w:t>5. Какое из событий произошло позже других?</w:t>
      </w:r>
    </w:p>
    <w:p w:rsidR="00DC5D02" w:rsidRPr="00811669" w:rsidRDefault="00DC5D02" w:rsidP="00DC5D02">
      <w:pPr>
        <w:tabs>
          <w:tab w:val="left" w:pos="3990"/>
        </w:tabs>
      </w:pPr>
      <w:r w:rsidRPr="00811669">
        <w:t>1. восстание в Киеве, призвание Мономаха            2. образование Киевской метрополии</w:t>
      </w:r>
    </w:p>
    <w:p w:rsidR="00DC5D02" w:rsidRPr="00811669" w:rsidRDefault="00DC5D02" w:rsidP="00DC5D02">
      <w:pPr>
        <w:tabs>
          <w:tab w:val="left" w:pos="3990"/>
        </w:tabs>
      </w:pPr>
      <w:r w:rsidRPr="00811669">
        <w:t xml:space="preserve">3. война Святослава с Византией                             4.призвание князя </w:t>
      </w:r>
      <w:proofErr w:type="spellStart"/>
      <w:r w:rsidRPr="00811669">
        <w:t>Рюрика</w:t>
      </w:r>
      <w:proofErr w:type="spellEnd"/>
      <w:r w:rsidRPr="00811669">
        <w:t xml:space="preserve"> </w:t>
      </w:r>
    </w:p>
    <w:p w:rsidR="00DC5D02" w:rsidRPr="00811669" w:rsidRDefault="00DC5D02" w:rsidP="00DC5D02">
      <w:pPr>
        <w:tabs>
          <w:tab w:val="left" w:pos="3990"/>
        </w:tabs>
      </w:pPr>
      <w:r w:rsidRPr="00811669">
        <w:t>6. В каком из указанных рядов названы даты княжения Ярослава Мудрого?</w:t>
      </w:r>
    </w:p>
    <w:p w:rsidR="00DC5D02" w:rsidRPr="00811669" w:rsidRDefault="00DC5D02" w:rsidP="00DC5D02">
      <w:pPr>
        <w:tabs>
          <w:tab w:val="left" w:pos="3990"/>
        </w:tabs>
      </w:pPr>
      <w:r w:rsidRPr="00811669">
        <w:t>1. 912-945гг.          2. 980-1015 гг.        3. 1019-1054 гг.        4. 1113-1125гг.</w:t>
      </w:r>
    </w:p>
    <w:p w:rsidR="00DC5D02" w:rsidRPr="00811669" w:rsidRDefault="00DC5D02" w:rsidP="00DC5D02">
      <w:pPr>
        <w:tabs>
          <w:tab w:val="left" w:pos="3990"/>
        </w:tabs>
      </w:pPr>
      <w:r w:rsidRPr="00811669">
        <w:t>7. В каком году был заключен первый письменный договор Древнерусского государства с Византией?</w:t>
      </w:r>
    </w:p>
    <w:p w:rsidR="00DC5D02" w:rsidRPr="00811669" w:rsidRDefault="00DC5D02" w:rsidP="00DC5D02">
      <w:pPr>
        <w:tabs>
          <w:tab w:val="left" w:pos="3990"/>
        </w:tabs>
      </w:pPr>
      <w:r w:rsidRPr="00811669">
        <w:t>1. 862 г.       2. 882 г.       3. 911 г.       4. 941 г.</w:t>
      </w:r>
    </w:p>
    <w:p w:rsidR="00DC5D02" w:rsidRPr="00811669" w:rsidRDefault="00DC5D02" w:rsidP="00DC5D02">
      <w:pPr>
        <w:tabs>
          <w:tab w:val="left" w:pos="3990"/>
        </w:tabs>
      </w:pPr>
      <w:r w:rsidRPr="00811669">
        <w:lastRenderedPageBreak/>
        <w:t>8. Когда началось правление Владимира Мономаха в Киеве?</w:t>
      </w:r>
    </w:p>
    <w:p w:rsidR="00DC5D02" w:rsidRPr="00811669" w:rsidRDefault="00DC5D02" w:rsidP="00DC5D02">
      <w:pPr>
        <w:tabs>
          <w:tab w:val="left" w:pos="3990"/>
        </w:tabs>
      </w:pPr>
      <w:r w:rsidRPr="00811669">
        <w:t>1. 1054 г.      2. 1073 г.        3. 1113 г.        4. 1132 г.</w:t>
      </w:r>
    </w:p>
    <w:p w:rsidR="00DC5D02" w:rsidRPr="00811669" w:rsidRDefault="00DC5D02" w:rsidP="00DC5D02">
      <w:pPr>
        <w:tabs>
          <w:tab w:val="left" w:pos="3990"/>
        </w:tabs>
      </w:pPr>
      <w:r w:rsidRPr="00811669">
        <w:t>9. Когда началось строительство Софийского собора в Киеве?</w:t>
      </w:r>
    </w:p>
    <w:p w:rsidR="00DC5D02" w:rsidRPr="00811669" w:rsidRDefault="00DC5D02" w:rsidP="00DC5D02">
      <w:pPr>
        <w:tabs>
          <w:tab w:val="left" w:pos="3990"/>
        </w:tabs>
      </w:pPr>
      <w:r w:rsidRPr="00811669">
        <w:t>1. 1016 г.        2. 1037 г.         3. 1040 г.        4. 1136 г.</w:t>
      </w:r>
    </w:p>
    <w:p w:rsidR="00DC5D02" w:rsidRPr="00811669" w:rsidRDefault="00DC5D02" w:rsidP="00DC5D02">
      <w:pPr>
        <w:tabs>
          <w:tab w:val="left" w:pos="3990"/>
        </w:tabs>
      </w:pPr>
      <w:r w:rsidRPr="00811669">
        <w:t>10. Какое событие произошло в 988 г.?</w:t>
      </w:r>
    </w:p>
    <w:p w:rsidR="00DC5D02" w:rsidRPr="00811669" w:rsidRDefault="00DC5D02" w:rsidP="00DC5D02">
      <w:pPr>
        <w:tabs>
          <w:tab w:val="left" w:pos="3990"/>
        </w:tabs>
      </w:pPr>
      <w:r w:rsidRPr="00811669">
        <w:t>1. восстание древлян                             2. крещение Руси</w:t>
      </w:r>
    </w:p>
    <w:p w:rsidR="00DC5D02" w:rsidRPr="00811669" w:rsidRDefault="00DC5D02" w:rsidP="00DC5D02">
      <w:pPr>
        <w:tabs>
          <w:tab w:val="left" w:pos="3990"/>
        </w:tabs>
      </w:pPr>
      <w:r w:rsidRPr="00811669">
        <w:t>3. поход Ярослава на племя чудь        4. договор с Византией</w:t>
      </w:r>
    </w:p>
    <w:p w:rsidR="00DC5D02" w:rsidRPr="00811669" w:rsidRDefault="00DC5D02" w:rsidP="00DC5D02">
      <w:pPr>
        <w:tabs>
          <w:tab w:val="left" w:pos="3990"/>
        </w:tabs>
      </w:pPr>
    </w:p>
    <w:p w:rsidR="00DC5D02" w:rsidRPr="00811669" w:rsidRDefault="00DC5D02" w:rsidP="00DC5D02">
      <w:pPr>
        <w:tabs>
          <w:tab w:val="left" w:pos="3990"/>
        </w:tabs>
      </w:pPr>
      <w:r w:rsidRPr="00811669">
        <w:t>11. Расставьте в хронологической последовательности события:</w:t>
      </w:r>
    </w:p>
    <w:p w:rsidR="00DC5D02" w:rsidRPr="00811669" w:rsidRDefault="00DC5D02" w:rsidP="00DC5D02">
      <w:pPr>
        <w:tabs>
          <w:tab w:val="left" w:pos="3990"/>
        </w:tabs>
      </w:pPr>
      <w:r w:rsidRPr="00811669">
        <w:t xml:space="preserve">а) съезд князей в </w:t>
      </w:r>
      <w:proofErr w:type="spellStart"/>
      <w:r w:rsidRPr="00811669">
        <w:t>Любече</w:t>
      </w:r>
      <w:proofErr w:type="spellEnd"/>
      <w:r w:rsidRPr="00811669">
        <w:t xml:space="preserve">         б) образование Киевской метрополии  </w:t>
      </w:r>
    </w:p>
    <w:p w:rsidR="00DC5D02" w:rsidRPr="00811669" w:rsidRDefault="00DC5D02" w:rsidP="00DC5D02">
      <w:pPr>
        <w:tabs>
          <w:tab w:val="left" w:pos="3990"/>
        </w:tabs>
      </w:pPr>
      <w:r w:rsidRPr="00811669">
        <w:t>в) поход Олега на Царьград       г) установление боярской республики в Новгороде</w:t>
      </w:r>
    </w:p>
    <w:p w:rsidR="00DC5D02" w:rsidRPr="00811669" w:rsidRDefault="00DC5D02" w:rsidP="00DC5D02">
      <w:pPr>
        <w:tabs>
          <w:tab w:val="left" w:pos="3990"/>
        </w:tabs>
      </w:pPr>
      <w:r w:rsidRPr="00811669">
        <w:t>12. Расставьте в хронологической последовательности события:</w:t>
      </w:r>
    </w:p>
    <w:p w:rsidR="00DC5D02" w:rsidRPr="00811669" w:rsidRDefault="00DC5D02" w:rsidP="00DC5D02">
      <w:pPr>
        <w:tabs>
          <w:tab w:val="left" w:pos="3990"/>
        </w:tabs>
      </w:pPr>
      <w:r w:rsidRPr="00811669">
        <w:t>а) возведение храма</w:t>
      </w:r>
      <w:proofErr w:type="gramStart"/>
      <w:r w:rsidRPr="00811669">
        <w:t xml:space="preserve"> С</w:t>
      </w:r>
      <w:proofErr w:type="gramEnd"/>
      <w:r w:rsidRPr="00811669">
        <w:t>в. Софии в Киеве       б) Русская правда Ярослава Мудрого</w:t>
      </w:r>
    </w:p>
    <w:p w:rsidR="00DC5D02" w:rsidRPr="00811669" w:rsidRDefault="00DC5D02" w:rsidP="00DC5D02">
      <w:pPr>
        <w:tabs>
          <w:tab w:val="left" w:pos="3990"/>
        </w:tabs>
      </w:pPr>
      <w:r w:rsidRPr="00811669">
        <w:t>в) Остромирово Евангелие                             г) Поучение Владимира Мономаха детям</w:t>
      </w:r>
    </w:p>
    <w:p w:rsidR="00DC5D02" w:rsidRPr="00811669" w:rsidRDefault="00DC5D02" w:rsidP="00DC5D02">
      <w:pPr>
        <w:tabs>
          <w:tab w:val="left" w:pos="3990"/>
        </w:tabs>
      </w:pPr>
      <w:r w:rsidRPr="00811669">
        <w:t>13. Соотнесите дату и событие:</w:t>
      </w:r>
    </w:p>
    <w:p w:rsidR="00DC5D02" w:rsidRPr="00811669" w:rsidRDefault="00DC5D02" w:rsidP="00DC5D02">
      <w:pPr>
        <w:tabs>
          <w:tab w:val="left" w:pos="3990"/>
        </w:tabs>
      </w:pPr>
      <w:r w:rsidRPr="00811669">
        <w:t>1. 862 г.            а) начало крещения Руси</w:t>
      </w:r>
    </w:p>
    <w:p w:rsidR="00DC5D02" w:rsidRPr="00811669" w:rsidRDefault="00DC5D02" w:rsidP="00DC5D02">
      <w:pPr>
        <w:tabs>
          <w:tab w:val="left" w:pos="1575"/>
        </w:tabs>
      </w:pPr>
      <w:r w:rsidRPr="00811669">
        <w:t>2. 944 г.</w:t>
      </w:r>
      <w:r w:rsidRPr="00811669">
        <w:tab/>
        <w:t>б) убийство князя Игоря древлянами</w:t>
      </w:r>
    </w:p>
    <w:p w:rsidR="00DC5D02" w:rsidRPr="00811669" w:rsidRDefault="00DC5D02" w:rsidP="00DC5D02">
      <w:pPr>
        <w:tabs>
          <w:tab w:val="left" w:pos="1575"/>
        </w:tabs>
      </w:pPr>
      <w:r w:rsidRPr="00811669">
        <w:t>3. 945 г.</w:t>
      </w:r>
      <w:r w:rsidRPr="00811669">
        <w:tab/>
        <w:t xml:space="preserve">в) призвание </w:t>
      </w:r>
      <w:proofErr w:type="spellStart"/>
      <w:r w:rsidRPr="00811669">
        <w:t>Рюрика</w:t>
      </w:r>
      <w:proofErr w:type="spellEnd"/>
    </w:p>
    <w:p w:rsidR="00DC5D02" w:rsidRPr="00811669" w:rsidRDefault="00DC5D02" w:rsidP="00DC5D02">
      <w:pPr>
        <w:tabs>
          <w:tab w:val="left" w:pos="1575"/>
        </w:tabs>
      </w:pPr>
      <w:r w:rsidRPr="00811669">
        <w:t>4. 988 г.</w:t>
      </w:r>
      <w:r w:rsidRPr="00811669">
        <w:tab/>
        <w:t>г) договор князя Игоря с Византией</w:t>
      </w:r>
    </w:p>
    <w:p w:rsidR="00DC5D02" w:rsidRPr="00811669" w:rsidRDefault="00DC5D02" w:rsidP="00DC5D02">
      <w:pPr>
        <w:tabs>
          <w:tab w:val="left" w:pos="1575"/>
        </w:tabs>
      </w:pPr>
      <w:r w:rsidRPr="00811669">
        <w:t>14. Сопоставьте дату и событие:</w:t>
      </w:r>
    </w:p>
    <w:p w:rsidR="00DC5D02" w:rsidRPr="00811669" w:rsidRDefault="00DC5D02" w:rsidP="00DC5D02">
      <w:pPr>
        <w:tabs>
          <w:tab w:val="left" w:pos="1575"/>
        </w:tabs>
      </w:pPr>
      <w:r w:rsidRPr="00811669">
        <w:t>1. 1036 г.</w:t>
      </w:r>
      <w:r w:rsidRPr="00811669">
        <w:tab/>
        <w:t>а) поход князя Ярослава в Литву</w:t>
      </w:r>
    </w:p>
    <w:p w:rsidR="00DC5D02" w:rsidRPr="00811669" w:rsidRDefault="00DC5D02" w:rsidP="00DC5D02">
      <w:pPr>
        <w:tabs>
          <w:tab w:val="left" w:pos="1575"/>
        </w:tabs>
      </w:pPr>
      <w:r w:rsidRPr="00811669">
        <w:t>2. 1040 г.</w:t>
      </w:r>
      <w:r w:rsidRPr="00811669">
        <w:tab/>
        <w:t xml:space="preserve">б) первый съезд князей в </w:t>
      </w:r>
      <w:proofErr w:type="spellStart"/>
      <w:r w:rsidRPr="00811669">
        <w:t>Любече</w:t>
      </w:r>
      <w:proofErr w:type="spellEnd"/>
    </w:p>
    <w:p w:rsidR="00DC5D02" w:rsidRPr="00811669" w:rsidRDefault="00DC5D02" w:rsidP="00DC5D02">
      <w:pPr>
        <w:tabs>
          <w:tab w:val="left" w:pos="1575"/>
        </w:tabs>
      </w:pPr>
      <w:r w:rsidRPr="00811669">
        <w:t>3. 1068 г.</w:t>
      </w:r>
      <w:r w:rsidRPr="00811669">
        <w:tab/>
        <w:t>в) образование киевской метрополии</w:t>
      </w:r>
    </w:p>
    <w:p w:rsidR="00DC5D02" w:rsidRPr="00811669" w:rsidRDefault="00DC5D02" w:rsidP="00DC5D02">
      <w:pPr>
        <w:tabs>
          <w:tab w:val="left" w:pos="1575"/>
        </w:tabs>
      </w:pPr>
      <w:r w:rsidRPr="00811669">
        <w:t>4. 1097 г.</w:t>
      </w:r>
      <w:r w:rsidRPr="00811669">
        <w:tab/>
        <w:t>г) нашествие на Русь половцев</w:t>
      </w:r>
    </w:p>
    <w:p w:rsidR="00DC5D02" w:rsidRPr="00811669" w:rsidRDefault="00DC5D02" w:rsidP="00DC5D02">
      <w:pPr>
        <w:tabs>
          <w:tab w:val="left" w:pos="1575"/>
        </w:tabs>
      </w:pPr>
      <w:r w:rsidRPr="00811669">
        <w:t>15. Выберите из списка даты, связанные с отношением Руси с Византией</w:t>
      </w:r>
    </w:p>
    <w:p w:rsidR="00DC5D02" w:rsidRPr="00811669" w:rsidRDefault="00DC5D02" w:rsidP="00DC5D02">
      <w:pPr>
        <w:tabs>
          <w:tab w:val="left" w:pos="1575"/>
        </w:tabs>
      </w:pPr>
      <w:r w:rsidRPr="00811669">
        <w:t>а) 882 г.       б) 907 г</w:t>
      </w:r>
      <w:proofErr w:type="gramStart"/>
      <w:r w:rsidRPr="00811669">
        <w:t xml:space="preserve">..      </w:t>
      </w:r>
      <w:proofErr w:type="gramEnd"/>
      <w:r w:rsidRPr="00811669">
        <w:t xml:space="preserve">в) 911 г.    г) 945 г.     </w:t>
      </w:r>
      <w:proofErr w:type="spellStart"/>
      <w:r w:rsidRPr="00811669">
        <w:t>д</w:t>
      </w:r>
      <w:proofErr w:type="spellEnd"/>
      <w:r w:rsidRPr="00811669">
        <w:t>) 967 г.</w:t>
      </w:r>
    </w:p>
    <w:p w:rsidR="00DC5D02" w:rsidRPr="00811669" w:rsidRDefault="00DC5D02" w:rsidP="00DC5D02">
      <w:pPr>
        <w:tabs>
          <w:tab w:val="left" w:pos="1575"/>
        </w:tabs>
      </w:pPr>
      <w:r w:rsidRPr="00811669">
        <w:t>16. Выберите из списка даты съездов русских князей.</w:t>
      </w:r>
    </w:p>
    <w:p w:rsidR="00DC5D02" w:rsidRPr="00811669" w:rsidRDefault="00DC5D02" w:rsidP="00DC5D02">
      <w:pPr>
        <w:tabs>
          <w:tab w:val="left" w:pos="1575"/>
        </w:tabs>
      </w:pPr>
      <w:r w:rsidRPr="00811669">
        <w:t xml:space="preserve">а) 1068 г.     б) 1097 г.      в) 1099 г.      г) 1100 г.      </w:t>
      </w:r>
      <w:proofErr w:type="spellStart"/>
      <w:r w:rsidRPr="00811669">
        <w:t>д</w:t>
      </w:r>
      <w:proofErr w:type="spellEnd"/>
      <w:r w:rsidRPr="00811669">
        <w:t>) 1113 г.</w:t>
      </w:r>
    </w:p>
    <w:p w:rsidR="00DC5D02" w:rsidRDefault="00DC5D02" w:rsidP="00DC5D02">
      <w:pPr>
        <w:tabs>
          <w:tab w:val="left" w:pos="1575"/>
        </w:tabs>
        <w:rPr>
          <w:b/>
          <w:sz w:val="28"/>
          <w:szCs w:val="28"/>
        </w:rPr>
      </w:pPr>
    </w:p>
    <w:p w:rsidR="00DC5D02" w:rsidRPr="00811669" w:rsidRDefault="00DC5D02" w:rsidP="00DC5D02">
      <w:pPr>
        <w:tabs>
          <w:tab w:val="left" w:pos="1575"/>
        </w:tabs>
        <w:rPr>
          <w:b/>
          <w:sz w:val="28"/>
          <w:szCs w:val="28"/>
        </w:rPr>
      </w:pPr>
      <w:r w:rsidRPr="00811669">
        <w:rPr>
          <w:b/>
          <w:sz w:val="28"/>
          <w:szCs w:val="28"/>
        </w:rPr>
        <w:t>Персоналии. Древняя Русь</w:t>
      </w:r>
    </w:p>
    <w:p w:rsidR="00DC5D02" w:rsidRPr="00811669" w:rsidRDefault="00DC5D02" w:rsidP="00DC5D02">
      <w:pPr>
        <w:tabs>
          <w:tab w:val="left" w:pos="1575"/>
        </w:tabs>
        <w:rPr>
          <w:b/>
          <w:sz w:val="28"/>
          <w:szCs w:val="28"/>
        </w:rPr>
      </w:pPr>
    </w:p>
    <w:p w:rsidR="00DC5D02" w:rsidRPr="00811669" w:rsidRDefault="00DC5D02" w:rsidP="00DC5D02">
      <w:pPr>
        <w:tabs>
          <w:tab w:val="left" w:pos="1575"/>
        </w:tabs>
      </w:pPr>
      <w:proofErr w:type="spellStart"/>
      <w:r w:rsidRPr="00811669">
        <w:rPr>
          <w:b/>
        </w:rPr>
        <w:t>Рюрик</w:t>
      </w:r>
      <w:proofErr w:type="spellEnd"/>
      <w:r w:rsidRPr="00811669">
        <w:rPr>
          <w:b/>
        </w:rPr>
        <w:t xml:space="preserve"> </w:t>
      </w:r>
      <w:r w:rsidRPr="00811669">
        <w:t>– первый русский князь, имевший варяжское (норманнское) происхождение. Призван править в 862 г.</w:t>
      </w:r>
    </w:p>
    <w:p w:rsidR="00DC5D02" w:rsidRPr="00811669" w:rsidRDefault="00DC5D02" w:rsidP="00DC5D02">
      <w:pPr>
        <w:tabs>
          <w:tab w:val="left" w:pos="1575"/>
        </w:tabs>
      </w:pPr>
      <w:r w:rsidRPr="00811669">
        <w:rPr>
          <w:b/>
        </w:rPr>
        <w:t>Олег</w:t>
      </w:r>
      <w:r w:rsidRPr="00811669">
        <w:t xml:space="preserve"> – родственник </w:t>
      </w:r>
      <w:proofErr w:type="spellStart"/>
      <w:r w:rsidRPr="00811669">
        <w:t>Рюрика</w:t>
      </w:r>
      <w:proofErr w:type="spellEnd"/>
      <w:r w:rsidRPr="00811669">
        <w:t xml:space="preserve">, князь, объединивший северную и восточную Русь (Новгород и Киев), при этом создается государство Киевская Русь; подчинил Киеву восточнославянские племена полян, северян, радимичей, древлян, кривичей, </w:t>
      </w:r>
      <w:proofErr w:type="spellStart"/>
      <w:r w:rsidRPr="00811669">
        <w:t>словен</w:t>
      </w:r>
      <w:proofErr w:type="spellEnd"/>
      <w:r w:rsidRPr="00811669">
        <w:t xml:space="preserve">. В 907 г. совершил поход на Византию, заключил выгодный торговый договор, по которому русские купцы могли беспошлинно торговать в Византии; прибил щит к </w:t>
      </w:r>
      <w:r w:rsidRPr="00811669">
        <w:lastRenderedPageBreak/>
        <w:t>вратам Царьграда. В 911 г. – новый (первый письменный) договор с Византией о союзных отношениях. Первым стал называть себя «великий князь».</w:t>
      </w:r>
    </w:p>
    <w:p w:rsidR="00DC5D02" w:rsidRPr="00811669" w:rsidRDefault="00DC5D02" w:rsidP="00DC5D02">
      <w:pPr>
        <w:tabs>
          <w:tab w:val="left" w:pos="1575"/>
        </w:tabs>
      </w:pPr>
      <w:r w:rsidRPr="00811669">
        <w:rPr>
          <w:b/>
        </w:rPr>
        <w:t xml:space="preserve">Игорь </w:t>
      </w:r>
      <w:r w:rsidRPr="00811669">
        <w:t xml:space="preserve">– сын </w:t>
      </w:r>
      <w:proofErr w:type="spellStart"/>
      <w:r w:rsidRPr="00811669">
        <w:t>Рюрика</w:t>
      </w:r>
      <w:proofErr w:type="spellEnd"/>
      <w:r w:rsidRPr="00811669">
        <w:t>, подчинение не желавших быть под Киевом древлян</w:t>
      </w:r>
      <w:proofErr w:type="gramStart"/>
      <w:r w:rsidRPr="00811669">
        <w:t xml:space="preserve">,, </w:t>
      </w:r>
      <w:proofErr w:type="gramEnd"/>
      <w:r w:rsidRPr="00811669">
        <w:t>совершил поход против печенегов, освоение русскими Тмутаракани (Крым, Керчь). В 941 г. – неудачный поход на Константинополь. В 944 г. – поход на Константинополь, заключение союзного договора с Византией, но не выгодного для русских купцов. Был убит древлянами во время их восстания против повторного сбора дани  в 945 г.</w:t>
      </w:r>
    </w:p>
    <w:p w:rsidR="00DC5D02" w:rsidRPr="00811669" w:rsidRDefault="00DC5D02" w:rsidP="00DC5D02">
      <w:pPr>
        <w:tabs>
          <w:tab w:val="left" w:pos="3990"/>
        </w:tabs>
      </w:pPr>
      <w:r w:rsidRPr="00811669">
        <w:rPr>
          <w:b/>
        </w:rPr>
        <w:t>Ольга</w:t>
      </w:r>
      <w:r w:rsidRPr="00811669">
        <w:t xml:space="preserve"> – жена Игоря. Отомстила древлянам за смерть мужа. Установила твердые нормы дани (уроки), и места сбора дани (погосты). Дань собирают на погосте специальные чиновники, а не князь, как раньше. Во время визита в Византию (957 г.) приняла христианство.</w:t>
      </w:r>
    </w:p>
    <w:p w:rsidR="00DC5D02" w:rsidRPr="00811669" w:rsidRDefault="00DC5D02" w:rsidP="00DC5D02">
      <w:pPr>
        <w:tabs>
          <w:tab w:val="left" w:pos="3990"/>
        </w:tabs>
      </w:pPr>
      <w:r w:rsidRPr="00811669">
        <w:rPr>
          <w:b/>
        </w:rPr>
        <w:t xml:space="preserve">Святослав </w:t>
      </w:r>
      <w:r w:rsidRPr="00811669">
        <w:t xml:space="preserve">– князь, сын Ольги и Игоря. «Александр Македонский Восточной Европы» - так называли его историки из-за того, что он совершил множество военных походов. Его девиз: «Иду на вы!». Поход на Хазарию (964), победа над Болгарией (967), где построен город </w:t>
      </w:r>
      <w:proofErr w:type="spellStart"/>
      <w:r w:rsidRPr="00811669">
        <w:t>Переяславец</w:t>
      </w:r>
      <w:proofErr w:type="spellEnd"/>
      <w:r w:rsidRPr="00811669">
        <w:t xml:space="preserve"> на Дунае</w:t>
      </w:r>
      <w:proofErr w:type="gramStart"/>
      <w:r w:rsidRPr="00811669">
        <w:t xml:space="preserve">.. </w:t>
      </w:r>
      <w:proofErr w:type="gramEnd"/>
      <w:r w:rsidRPr="00811669">
        <w:t>Война с Византией (970-972гг.), которая велась с переменным успехом. Заключен договор, по которому русские уходят из Болгарии, но остаются в Причерноморье и Поволжье. На обратном пути из похода был убит печенегами в засаде (972)</w:t>
      </w:r>
    </w:p>
    <w:p w:rsidR="00DC5D02" w:rsidRPr="00811669" w:rsidRDefault="00DC5D02" w:rsidP="00DC5D02">
      <w:pPr>
        <w:tabs>
          <w:tab w:val="left" w:pos="3990"/>
        </w:tabs>
      </w:pPr>
      <w:r w:rsidRPr="00811669">
        <w:rPr>
          <w:b/>
        </w:rPr>
        <w:t xml:space="preserve">Владимир </w:t>
      </w:r>
      <w:r w:rsidRPr="00811669">
        <w:rPr>
          <w:b/>
          <w:lang w:val="en-US"/>
        </w:rPr>
        <w:t>I</w:t>
      </w:r>
      <w:r w:rsidRPr="00811669">
        <w:rPr>
          <w:b/>
        </w:rPr>
        <w:t xml:space="preserve"> Святой (Креститель</w:t>
      </w:r>
      <w:r w:rsidRPr="00811669">
        <w:t xml:space="preserve">) – начал крещение Руси (988). Совершил ряд походов на радимичей, вятичей, хорватов, на Болгарию, на </w:t>
      </w:r>
      <w:proofErr w:type="gramStart"/>
      <w:r w:rsidRPr="00811669">
        <w:t>г</w:t>
      </w:r>
      <w:proofErr w:type="gramEnd"/>
      <w:r w:rsidRPr="00811669">
        <w:t>. Херсонес, на Волынь. Велось широкое строительство городов., начали строиться храмы (Собор</w:t>
      </w:r>
      <w:proofErr w:type="gramStart"/>
      <w:r w:rsidRPr="00811669">
        <w:t xml:space="preserve"> С</w:t>
      </w:r>
      <w:proofErr w:type="gramEnd"/>
      <w:r w:rsidRPr="00811669">
        <w:t>в. Богородицы), создаются школы при церквях.  Создана оборонительная система на юге от печенегов (световое оповещение о приближении врага).</w:t>
      </w:r>
    </w:p>
    <w:p w:rsidR="00DC5D02" w:rsidRPr="00811669" w:rsidRDefault="00DC5D02" w:rsidP="00DC5D02">
      <w:pPr>
        <w:tabs>
          <w:tab w:val="left" w:pos="3990"/>
        </w:tabs>
      </w:pPr>
      <w:r w:rsidRPr="00811669">
        <w:rPr>
          <w:b/>
        </w:rPr>
        <w:t xml:space="preserve">Святополк </w:t>
      </w:r>
      <w:r w:rsidRPr="00811669">
        <w:rPr>
          <w:b/>
          <w:lang w:val="en-US"/>
        </w:rPr>
        <w:t>I</w:t>
      </w:r>
      <w:r w:rsidRPr="00811669">
        <w:rPr>
          <w:b/>
        </w:rPr>
        <w:t xml:space="preserve"> Окаянный</w:t>
      </w:r>
      <w:r w:rsidRPr="00811669">
        <w:t xml:space="preserve"> – сын Владимира Святого, в борьбе за киевский престол во время первой княжеской усобицы (1015-1036) убил своих братьев Глеба и Бориса, за что народ прозвал его Окаянный.</w:t>
      </w:r>
    </w:p>
    <w:p w:rsidR="00DC5D02" w:rsidRPr="00811669" w:rsidRDefault="00DC5D02" w:rsidP="00DC5D02">
      <w:pPr>
        <w:tabs>
          <w:tab w:val="left" w:pos="3990"/>
        </w:tabs>
      </w:pPr>
      <w:r w:rsidRPr="00811669">
        <w:rPr>
          <w:b/>
        </w:rPr>
        <w:t>Ярослав Владимирович Мудрый</w:t>
      </w:r>
      <w:r w:rsidRPr="00811669">
        <w:t xml:space="preserve"> – сын Владимира </w:t>
      </w:r>
      <w:r w:rsidRPr="00811669">
        <w:rPr>
          <w:lang w:val="en-US"/>
        </w:rPr>
        <w:t>I</w:t>
      </w:r>
      <w:r w:rsidRPr="00811669">
        <w:t>, одержал победу в первой княжеской усобице, стал великим киевским князем. В 1036 г. одержал победу над печенегами, в честь нее в 1037 г. в Киеве начали строить храм</w:t>
      </w:r>
      <w:proofErr w:type="gramStart"/>
      <w:r w:rsidRPr="00811669">
        <w:t xml:space="preserve"> С</w:t>
      </w:r>
      <w:proofErr w:type="gramEnd"/>
      <w:r w:rsidRPr="00811669">
        <w:t xml:space="preserve">в. Софии. Назначил самостоятельно (а не из Византии)  главу русской церкви   митрополита </w:t>
      </w:r>
      <w:r w:rsidRPr="00811669">
        <w:rPr>
          <w:b/>
        </w:rPr>
        <w:t xml:space="preserve">Иллариона </w:t>
      </w:r>
      <w:proofErr w:type="spellStart"/>
      <w:r w:rsidRPr="00811669">
        <w:rPr>
          <w:b/>
        </w:rPr>
        <w:t>Берестова</w:t>
      </w:r>
      <w:proofErr w:type="spellEnd"/>
      <w:r w:rsidRPr="00811669">
        <w:rPr>
          <w:b/>
        </w:rPr>
        <w:t>.</w:t>
      </w:r>
      <w:r w:rsidRPr="00811669">
        <w:t xml:space="preserve"> При нем появились множество школ, библиотек. Издан первый свод русских законов – «</w:t>
      </w:r>
      <w:proofErr w:type="gramStart"/>
      <w:r w:rsidRPr="00811669">
        <w:t>Русская</w:t>
      </w:r>
      <w:proofErr w:type="gramEnd"/>
      <w:r w:rsidRPr="00811669">
        <w:t xml:space="preserve"> правда». Перед смертью завещал многочисленным сыновьям править в своем уделе, подчиняясь старшему Изяславу. Около 20 лет сыновья живут мирно, но после начинают новую усобицу, престол в Киеве переходит от одного к другому.</w:t>
      </w:r>
    </w:p>
    <w:p w:rsidR="00DC5D02" w:rsidRPr="00811669" w:rsidRDefault="00DC5D02" w:rsidP="00DC5D02">
      <w:pPr>
        <w:tabs>
          <w:tab w:val="left" w:pos="3990"/>
        </w:tabs>
      </w:pPr>
      <w:r w:rsidRPr="00811669">
        <w:rPr>
          <w:b/>
        </w:rPr>
        <w:t xml:space="preserve">Владимир </w:t>
      </w:r>
      <w:r w:rsidRPr="00811669">
        <w:rPr>
          <w:b/>
          <w:lang w:val="en-US"/>
        </w:rPr>
        <w:t>II</w:t>
      </w:r>
      <w:r w:rsidRPr="00811669">
        <w:rPr>
          <w:b/>
        </w:rPr>
        <w:t xml:space="preserve"> Всеволодович Мономах</w:t>
      </w:r>
      <w:r w:rsidRPr="00811669">
        <w:t xml:space="preserve"> – был призван на киевское княжение во время восстания в Киеве против Святополка </w:t>
      </w:r>
      <w:proofErr w:type="spellStart"/>
      <w:r w:rsidRPr="00811669">
        <w:t>Изяславовича</w:t>
      </w:r>
      <w:proofErr w:type="spellEnd"/>
      <w:r w:rsidRPr="00811669">
        <w:t xml:space="preserve"> в 1113 г. При нем дополнена рядом статей «</w:t>
      </w:r>
      <w:proofErr w:type="gramStart"/>
      <w:r w:rsidRPr="00811669">
        <w:t>Русская</w:t>
      </w:r>
      <w:proofErr w:type="gramEnd"/>
      <w:r w:rsidRPr="00811669">
        <w:t xml:space="preserve"> правда», упорядочены законы (кодификация), строятся города-крепости. Совершил ряд удачных походов на половцев. Происходит расцвет литературы (Повесть временных лет (1116), Хождение Даниила Заточника в </w:t>
      </w:r>
      <w:proofErr w:type="gramStart"/>
      <w:r w:rsidRPr="00811669">
        <w:t xml:space="preserve">Палестину) </w:t>
      </w:r>
      <w:proofErr w:type="gramEnd"/>
      <w:r w:rsidRPr="00811669">
        <w:t xml:space="preserve">Сам Владимир пишет «Поучение» детям. При нем распри на Руси прекратились. Еще до киевского правления был инициатором первого съезда князей в </w:t>
      </w:r>
      <w:proofErr w:type="spellStart"/>
      <w:r w:rsidRPr="00811669">
        <w:t>Любиче</w:t>
      </w:r>
      <w:proofErr w:type="spellEnd"/>
      <w:r w:rsidRPr="00811669">
        <w:t xml:space="preserve"> (1097 г.)</w:t>
      </w:r>
    </w:p>
    <w:p w:rsidR="00DC5D02" w:rsidRDefault="00DC5D02" w:rsidP="00DC5D02">
      <w:pPr>
        <w:jc w:val="both"/>
        <w:rPr>
          <w:b/>
          <w:sz w:val="28"/>
          <w:szCs w:val="28"/>
        </w:rPr>
      </w:pPr>
    </w:p>
    <w:p w:rsidR="00DC5D02" w:rsidRPr="00811669" w:rsidRDefault="00DC5D02" w:rsidP="00DC5D02">
      <w:pPr>
        <w:jc w:val="both"/>
        <w:rPr>
          <w:b/>
          <w:sz w:val="28"/>
          <w:szCs w:val="28"/>
        </w:rPr>
      </w:pPr>
      <w:r w:rsidRPr="00811669">
        <w:rPr>
          <w:b/>
          <w:sz w:val="28"/>
          <w:szCs w:val="28"/>
        </w:rPr>
        <w:t>Тестовые задания по разделу «Персоналии Древней Руси».</w:t>
      </w:r>
    </w:p>
    <w:p w:rsidR="00DC5D02" w:rsidRPr="00811669" w:rsidRDefault="00DC5D02" w:rsidP="00DC5D02">
      <w:pPr>
        <w:jc w:val="both"/>
      </w:pPr>
      <w:r w:rsidRPr="00811669">
        <w:t>1.Как назывался размер дани, установленный княгиней Ольгой?</w:t>
      </w:r>
    </w:p>
    <w:p w:rsidR="00DC5D02" w:rsidRPr="00811669" w:rsidRDefault="00DC5D02" w:rsidP="00DC5D02">
      <w:pPr>
        <w:jc w:val="both"/>
      </w:pPr>
      <w:r w:rsidRPr="00811669">
        <w:t xml:space="preserve">1. резы       2. подворье       3. уроки       4. погосты </w:t>
      </w:r>
    </w:p>
    <w:p w:rsidR="00DC5D02" w:rsidRPr="00811669" w:rsidRDefault="00DC5D02" w:rsidP="00DC5D02">
      <w:pPr>
        <w:jc w:val="both"/>
      </w:pPr>
      <w:r w:rsidRPr="00811669">
        <w:t xml:space="preserve">2. Что относится к результатам похода князя Владимира на </w:t>
      </w:r>
      <w:proofErr w:type="spellStart"/>
      <w:r w:rsidRPr="00811669">
        <w:t>Корсунь</w:t>
      </w:r>
      <w:proofErr w:type="spellEnd"/>
      <w:r w:rsidRPr="00811669">
        <w:t>?</w:t>
      </w:r>
    </w:p>
    <w:p w:rsidR="00DC5D02" w:rsidRPr="00811669" w:rsidRDefault="00DC5D02" w:rsidP="00DC5D02">
      <w:pPr>
        <w:jc w:val="both"/>
      </w:pPr>
      <w:r w:rsidRPr="00811669">
        <w:t>1. организация похода на печенегов       2. крещение князя и его дружины</w:t>
      </w:r>
    </w:p>
    <w:p w:rsidR="00DC5D02" w:rsidRPr="00811669" w:rsidRDefault="00DC5D02" w:rsidP="00DC5D02">
      <w:pPr>
        <w:jc w:val="both"/>
      </w:pPr>
      <w:r w:rsidRPr="00811669">
        <w:t xml:space="preserve">3. основание </w:t>
      </w:r>
      <w:proofErr w:type="spellStart"/>
      <w:r w:rsidRPr="00811669">
        <w:t>Корсуньского</w:t>
      </w:r>
      <w:proofErr w:type="spellEnd"/>
      <w:r w:rsidRPr="00811669">
        <w:t xml:space="preserve"> княжества   4. заключение договора с Византией.</w:t>
      </w:r>
    </w:p>
    <w:p w:rsidR="00DC5D02" w:rsidRPr="00811669" w:rsidRDefault="00DC5D02" w:rsidP="00DC5D02">
      <w:pPr>
        <w:jc w:val="both"/>
      </w:pPr>
      <w:r w:rsidRPr="00811669">
        <w:t>3. Что относится к результатам деятельности Владимира Мономаха?</w:t>
      </w:r>
    </w:p>
    <w:p w:rsidR="00DC5D02" w:rsidRPr="00811669" w:rsidRDefault="00DC5D02" w:rsidP="00DC5D02">
      <w:pPr>
        <w:jc w:val="both"/>
      </w:pPr>
      <w:r w:rsidRPr="00811669">
        <w:t>1. установление торговых связей с Византией    2. прекращение набегов печенегов</w:t>
      </w:r>
    </w:p>
    <w:p w:rsidR="00DC5D02" w:rsidRPr="00811669" w:rsidRDefault="00DC5D02" w:rsidP="00DC5D02">
      <w:pPr>
        <w:jc w:val="both"/>
      </w:pPr>
      <w:r w:rsidRPr="00811669">
        <w:t>3. упорядочение статей в «Русской правде»        4. учреждение киевской метрополии</w:t>
      </w:r>
    </w:p>
    <w:p w:rsidR="00DC5D02" w:rsidRPr="00811669" w:rsidRDefault="00DC5D02" w:rsidP="00DC5D02">
      <w:pPr>
        <w:jc w:val="both"/>
      </w:pPr>
      <w:r w:rsidRPr="00811669">
        <w:lastRenderedPageBreak/>
        <w:t>4. Что относится к результатам деятельности князя Олега?</w:t>
      </w:r>
    </w:p>
    <w:p w:rsidR="00DC5D02" w:rsidRPr="00811669" w:rsidRDefault="00DC5D02" w:rsidP="00DC5D02">
      <w:pPr>
        <w:jc w:val="both"/>
      </w:pPr>
      <w:r w:rsidRPr="00811669">
        <w:t>1. разгром Хазарского каганата                                                2. взимание дани с Византии</w:t>
      </w:r>
    </w:p>
    <w:p w:rsidR="00DC5D02" w:rsidRPr="00811669" w:rsidRDefault="00DC5D02" w:rsidP="00DC5D02">
      <w:pPr>
        <w:jc w:val="both"/>
      </w:pPr>
      <w:r w:rsidRPr="00811669">
        <w:t xml:space="preserve">3. объединение восточных славян под властью киевского князя    </w:t>
      </w:r>
    </w:p>
    <w:p w:rsidR="00DC5D02" w:rsidRPr="00811669" w:rsidRDefault="00DC5D02" w:rsidP="00DC5D02">
      <w:pPr>
        <w:jc w:val="both"/>
      </w:pPr>
      <w:r w:rsidRPr="00811669">
        <w:t>4. принятие Русской правды</w:t>
      </w:r>
    </w:p>
    <w:p w:rsidR="00DC5D02" w:rsidRPr="00811669" w:rsidRDefault="00DC5D02" w:rsidP="00DC5D02">
      <w:pPr>
        <w:jc w:val="both"/>
      </w:pPr>
      <w:r w:rsidRPr="00811669">
        <w:t>5. При каком русском правителе была крещена Русь?</w:t>
      </w:r>
    </w:p>
    <w:p w:rsidR="00DC5D02" w:rsidRPr="00811669" w:rsidRDefault="00DC5D02" w:rsidP="00DC5D02">
      <w:pPr>
        <w:jc w:val="both"/>
      </w:pPr>
      <w:r w:rsidRPr="00811669">
        <w:t xml:space="preserve">1.  при кн. Игоре     2. при кн. Ольге   3. при кн. Святославе   4. при Владимире </w:t>
      </w:r>
      <w:r w:rsidRPr="00811669">
        <w:rPr>
          <w:lang w:val="en-US"/>
        </w:rPr>
        <w:t>I</w:t>
      </w:r>
    </w:p>
    <w:p w:rsidR="00DC5D02" w:rsidRPr="00811669" w:rsidRDefault="00DC5D02" w:rsidP="00DC5D02">
      <w:pPr>
        <w:jc w:val="both"/>
      </w:pPr>
      <w:r w:rsidRPr="00811669">
        <w:t xml:space="preserve">6. Первый свод русских законов появился </w:t>
      </w:r>
      <w:proofErr w:type="gramStart"/>
      <w:r w:rsidRPr="00811669">
        <w:t>при</w:t>
      </w:r>
      <w:proofErr w:type="gramEnd"/>
      <w:r w:rsidRPr="00811669">
        <w:t>:</w:t>
      </w:r>
    </w:p>
    <w:p w:rsidR="00DC5D02" w:rsidRPr="00811669" w:rsidRDefault="00DC5D02" w:rsidP="00DC5D02">
      <w:pPr>
        <w:jc w:val="both"/>
      </w:pPr>
      <w:r w:rsidRPr="00811669">
        <w:t xml:space="preserve">1. </w:t>
      </w:r>
      <w:proofErr w:type="gramStart"/>
      <w:r w:rsidRPr="00811669">
        <w:t>Святославе</w:t>
      </w:r>
      <w:proofErr w:type="gramEnd"/>
      <w:r w:rsidRPr="00811669">
        <w:t xml:space="preserve">      2. Владимире</w:t>
      </w:r>
      <w:proofErr w:type="gramStart"/>
      <w:r w:rsidRPr="00811669">
        <w:rPr>
          <w:lang w:val="en-US"/>
        </w:rPr>
        <w:t>I</w:t>
      </w:r>
      <w:proofErr w:type="gramEnd"/>
      <w:r w:rsidRPr="00811669">
        <w:t xml:space="preserve">       3. Ярославе         4. </w:t>
      </w:r>
      <w:proofErr w:type="gramStart"/>
      <w:r w:rsidRPr="00811669">
        <w:t>Владимире</w:t>
      </w:r>
      <w:proofErr w:type="gramEnd"/>
      <w:r w:rsidRPr="00811669">
        <w:t xml:space="preserve"> Мономахе</w:t>
      </w:r>
    </w:p>
    <w:p w:rsidR="00DC5D02" w:rsidRPr="00811669" w:rsidRDefault="00DC5D02" w:rsidP="00DC5D02">
      <w:pPr>
        <w:jc w:val="both"/>
      </w:pPr>
      <w:r w:rsidRPr="00811669">
        <w:t>7. Князья Глеб и Борис были убиты во время усобицы князем:</w:t>
      </w:r>
    </w:p>
    <w:p w:rsidR="00DC5D02" w:rsidRPr="00811669" w:rsidRDefault="00DC5D02" w:rsidP="00DC5D02">
      <w:pPr>
        <w:jc w:val="both"/>
      </w:pPr>
      <w:r w:rsidRPr="00811669">
        <w:t>1. Владимиром       2. Святополком      3. Ярославом     4. Игорем.</w:t>
      </w:r>
    </w:p>
    <w:p w:rsidR="00DC5D02" w:rsidRPr="00811669" w:rsidRDefault="00DC5D02" w:rsidP="00DC5D02">
      <w:pPr>
        <w:jc w:val="both"/>
      </w:pPr>
      <w:r w:rsidRPr="00811669">
        <w:t>8. Кто из русских правителей был автором «Поучения»?</w:t>
      </w:r>
    </w:p>
    <w:p w:rsidR="00DC5D02" w:rsidRPr="00811669" w:rsidRDefault="00DC5D02" w:rsidP="00DC5D02">
      <w:pPr>
        <w:jc w:val="both"/>
      </w:pPr>
      <w:r w:rsidRPr="00811669">
        <w:t>1. Святослав      2. Владимир Святой      3. Ярослав Мудрый     4. Владимир Мономах</w:t>
      </w:r>
    </w:p>
    <w:p w:rsidR="00DC5D02" w:rsidRPr="00811669" w:rsidRDefault="00DC5D02" w:rsidP="00DC5D02">
      <w:pPr>
        <w:jc w:val="both"/>
      </w:pPr>
      <w:r w:rsidRPr="00811669">
        <w:t>9. При князе Ярославе Мудром:</w:t>
      </w:r>
    </w:p>
    <w:p w:rsidR="00DC5D02" w:rsidRPr="00811669" w:rsidRDefault="00DC5D02" w:rsidP="00DC5D02">
      <w:pPr>
        <w:jc w:val="both"/>
      </w:pPr>
      <w:r w:rsidRPr="00811669">
        <w:t>1. построен храм</w:t>
      </w:r>
      <w:proofErr w:type="gramStart"/>
      <w:r w:rsidRPr="00811669">
        <w:t xml:space="preserve"> С</w:t>
      </w:r>
      <w:proofErr w:type="gramEnd"/>
      <w:r w:rsidRPr="00811669">
        <w:t>в. Софии в Киеве       2. создана оборонительная система от печенегов</w:t>
      </w:r>
    </w:p>
    <w:p w:rsidR="00DC5D02" w:rsidRPr="00811669" w:rsidRDefault="00DC5D02" w:rsidP="00DC5D02">
      <w:pPr>
        <w:jc w:val="both"/>
      </w:pPr>
      <w:r w:rsidRPr="00811669">
        <w:t>3. состоялся первый съезд русских князей     4. установлены твердые нормы сбора дани</w:t>
      </w:r>
    </w:p>
    <w:p w:rsidR="00DC5D02" w:rsidRPr="00811669" w:rsidRDefault="00DC5D02" w:rsidP="00DC5D02">
      <w:pPr>
        <w:jc w:val="both"/>
      </w:pPr>
      <w:r w:rsidRPr="00811669">
        <w:t>10. К какому веку относится правление князя Олега?</w:t>
      </w:r>
    </w:p>
    <w:p w:rsidR="00DC5D02" w:rsidRPr="00811669" w:rsidRDefault="00DC5D02" w:rsidP="00DC5D02">
      <w:pPr>
        <w:jc w:val="both"/>
      </w:pPr>
      <w:r w:rsidRPr="00811669">
        <w:t xml:space="preserve">1. </w:t>
      </w:r>
      <w:proofErr w:type="gramStart"/>
      <w:r w:rsidRPr="00811669">
        <w:rPr>
          <w:lang w:val="en-US"/>
        </w:rPr>
        <w:t>IX</w:t>
      </w:r>
      <w:r w:rsidRPr="00811669">
        <w:t>в.</w:t>
      </w:r>
      <w:proofErr w:type="gramEnd"/>
      <w:r w:rsidRPr="00811669">
        <w:t xml:space="preserve">      2. </w:t>
      </w:r>
      <w:proofErr w:type="gramStart"/>
      <w:r w:rsidRPr="00811669">
        <w:rPr>
          <w:lang w:val="en-US"/>
        </w:rPr>
        <w:t>X</w:t>
      </w:r>
      <w:r w:rsidRPr="00811669">
        <w:t>в.</w:t>
      </w:r>
      <w:proofErr w:type="gramEnd"/>
      <w:r w:rsidRPr="00811669">
        <w:t xml:space="preserve">              3. </w:t>
      </w:r>
      <w:proofErr w:type="gramStart"/>
      <w:r w:rsidRPr="00811669">
        <w:rPr>
          <w:lang w:val="en-US"/>
        </w:rPr>
        <w:t>XI</w:t>
      </w:r>
      <w:r w:rsidRPr="00811669">
        <w:t>в.</w:t>
      </w:r>
      <w:proofErr w:type="gramEnd"/>
      <w:r w:rsidRPr="00811669">
        <w:t xml:space="preserve">           4/ </w:t>
      </w:r>
      <w:r w:rsidRPr="00811669">
        <w:rPr>
          <w:lang w:val="en-US"/>
        </w:rPr>
        <w:t>XII</w:t>
      </w:r>
      <w:proofErr w:type="gramStart"/>
      <w:r w:rsidRPr="00811669">
        <w:t>в</w:t>
      </w:r>
      <w:proofErr w:type="gramEnd"/>
    </w:p>
    <w:p w:rsidR="00DC5D02" w:rsidRPr="00811669" w:rsidRDefault="00DC5D02" w:rsidP="00DC5D02">
      <w:pPr>
        <w:jc w:val="both"/>
      </w:pPr>
    </w:p>
    <w:p w:rsidR="00DC5D02" w:rsidRPr="00811669" w:rsidRDefault="00DC5D02" w:rsidP="00DC5D02">
      <w:pPr>
        <w:jc w:val="both"/>
      </w:pPr>
      <w:r w:rsidRPr="00811669">
        <w:t>11. Выберите из списка мероприятия князя Ярослава Мудрого</w:t>
      </w:r>
    </w:p>
    <w:p w:rsidR="00DC5D02" w:rsidRPr="00811669" w:rsidRDefault="00DC5D02" w:rsidP="00DC5D02">
      <w:pPr>
        <w:jc w:val="both"/>
      </w:pPr>
      <w:r w:rsidRPr="00811669">
        <w:t>а) объединение Новгорода и Киева            б) освоение русскими Тмутаракани</w:t>
      </w:r>
    </w:p>
    <w:p w:rsidR="00DC5D02" w:rsidRPr="00811669" w:rsidRDefault="00DC5D02" w:rsidP="00DC5D02">
      <w:pPr>
        <w:jc w:val="both"/>
      </w:pPr>
      <w:r w:rsidRPr="00811669">
        <w:t>в) издание Русской правды                          г) одержана победа над печенегами</w:t>
      </w:r>
    </w:p>
    <w:p w:rsidR="00DC5D02" w:rsidRPr="00811669" w:rsidRDefault="00DC5D02" w:rsidP="00DC5D02">
      <w:pPr>
        <w:jc w:val="both"/>
      </w:pPr>
      <w:proofErr w:type="spellStart"/>
      <w:r w:rsidRPr="00811669">
        <w:t>д</w:t>
      </w:r>
      <w:proofErr w:type="spellEnd"/>
      <w:r w:rsidRPr="00811669">
        <w:t>) прошел первый съезд русских князей    е) митрополитом назначен Илларион Берестов</w:t>
      </w:r>
    </w:p>
    <w:p w:rsidR="00DC5D02" w:rsidRPr="00811669" w:rsidRDefault="00DC5D02" w:rsidP="00DC5D02">
      <w:pPr>
        <w:jc w:val="both"/>
      </w:pPr>
      <w:r w:rsidRPr="00811669">
        <w:t>12. Соотнесите князя и его деятельность:</w:t>
      </w:r>
    </w:p>
    <w:p w:rsidR="00DC5D02" w:rsidRPr="00811669" w:rsidRDefault="00DC5D02" w:rsidP="00DC5D02">
      <w:pPr>
        <w:tabs>
          <w:tab w:val="left" w:pos="2535"/>
        </w:tabs>
        <w:jc w:val="both"/>
      </w:pPr>
      <w:r w:rsidRPr="00811669">
        <w:t>1. Олег</w:t>
      </w:r>
      <w:r w:rsidRPr="00811669">
        <w:tab/>
        <w:t>а) крещение Руси</w:t>
      </w:r>
    </w:p>
    <w:p w:rsidR="00DC5D02" w:rsidRPr="00811669" w:rsidRDefault="00DC5D02" w:rsidP="00DC5D02">
      <w:pPr>
        <w:tabs>
          <w:tab w:val="left" w:pos="2535"/>
        </w:tabs>
        <w:jc w:val="both"/>
      </w:pPr>
      <w:r w:rsidRPr="00811669">
        <w:t>2.Ольга</w:t>
      </w:r>
      <w:r w:rsidRPr="00811669">
        <w:tab/>
        <w:t>б) поход на Хазарию</w:t>
      </w:r>
    </w:p>
    <w:p w:rsidR="00DC5D02" w:rsidRPr="00811669" w:rsidRDefault="00DC5D02" w:rsidP="00DC5D02">
      <w:pPr>
        <w:tabs>
          <w:tab w:val="left" w:pos="2535"/>
        </w:tabs>
        <w:jc w:val="both"/>
      </w:pPr>
      <w:r w:rsidRPr="00811669">
        <w:t>3. Святослав</w:t>
      </w:r>
      <w:r w:rsidRPr="00811669">
        <w:tab/>
        <w:t>в) установление погостов</w:t>
      </w:r>
    </w:p>
    <w:p w:rsidR="00DC5D02" w:rsidRPr="00811669" w:rsidRDefault="00DC5D02" w:rsidP="00DC5D02">
      <w:pPr>
        <w:tabs>
          <w:tab w:val="left" w:pos="2535"/>
        </w:tabs>
        <w:jc w:val="both"/>
      </w:pPr>
      <w:r w:rsidRPr="00811669">
        <w:t xml:space="preserve">4. Владимир </w:t>
      </w:r>
      <w:r w:rsidRPr="00811669">
        <w:rPr>
          <w:lang w:val="en-US"/>
        </w:rPr>
        <w:t>I</w:t>
      </w:r>
      <w:r w:rsidRPr="00811669">
        <w:tab/>
        <w:t>г) издание Русской правды</w:t>
      </w:r>
    </w:p>
    <w:p w:rsidR="00DC5D02" w:rsidRPr="00811669" w:rsidRDefault="00DC5D02" w:rsidP="00DC5D02">
      <w:pPr>
        <w:tabs>
          <w:tab w:val="left" w:pos="2535"/>
        </w:tabs>
        <w:jc w:val="both"/>
      </w:pPr>
      <w:r w:rsidRPr="00811669">
        <w:tab/>
      </w:r>
      <w:proofErr w:type="spellStart"/>
      <w:r w:rsidRPr="00811669">
        <w:t>д</w:t>
      </w:r>
      <w:proofErr w:type="spellEnd"/>
      <w:r w:rsidRPr="00811669">
        <w:t>) заключение выгодного торгового договора с Византией</w:t>
      </w:r>
    </w:p>
    <w:p w:rsidR="00DC5D02" w:rsidRPr="00811669" w:rsidRDefault="00DC5D02" w:rsidP="00DC5D02">
      <w:pPr>
        <w:tabs>
          <w:tab w:val="left" w:pos="2535"/>
        </w:tabs>
        <w:jc w:val="both"/>
      </w:pPr>
      <w:r w:rsidRPr="00811669">
        <w:t>13. Расположите в хронологической последовательности правление русских князей:</w:t>
      </w:r>
    </w:p>
    <w:p w:rsidR="00DC5D02" w:rsidRPr="00811669" w:rsidRDefault="00DC5D02" w:rsidP="00DC5D02">
      <w:pPr>
        <w:tabs>
          <w:tab w:val="left" w:pos="2535"/>
          <w:tab w:val="left" w:pos="6885"/>
        </w:tabs>
        <w:jc w:val="both"/>
      </w:pPr>
      <w:r w:rsidRPr="00811669">
        <w:t>а) Владимир Святой        б) Ольга       в) Владимир Мономах</w:t>
      </w:r>
      <w:r w:rsidRPr="00811669">
        <w:tab/>
        <w:t>г) Ярослав Мудрый</w:t>
      </w:r>
    </w:p>
    <w:p w:rsidR="00DC5D02" w:rsidRPr="00811669" w:rsidRDefault="00DC5D02" w:rsidP="00DC5D02">
      <w:pPr>
        <w:tabs>
          <w:tab w:val="left" w:pos="2535"/>
          <w:tab w:val="left" w:pos="6885"/>
        </w:tabs>
        <w:jc w:val="both"/>
      </w:pPr>
      <w:r w:rsidRPr="00811669">
        <w:t>14. Расположите в хронологической последовательности события, связанные с правлением первых русских князей.</w:t>
      </w:r>
    </w:p>
    <w:p w:rsidR="00DC5D02" w:rsidRPr="00811669" w:rsidRDefault="00DC5D02" w:rsidP="00DC5D02">
      <w:pPr>
        <w:tabs>
          <w:tab w:val="left" w:pos="2535"/>
          <w:tab w:val="left" w:pos="6885"/>
        </w:tabs>
        <w:jc w:val="both"/>
      </w:pPr>
      <w:r w:rsidRPr="00811669">
        <w:t xml:space="preserve">а) издание «Русской правды»       </w:t>
      </w:r>
    </w:p>
    <w:p w:rsidR="00DC5D02" w:rsidRPr="00811669" w:rsidRDefault="00DC5D02" w:rsidP="00DC5D02">
      <w:pPr>
        <w:tabs>
          <w:tab w:val="left" w:pos="2535"/>
          <w:tab w:val="left" w:pos="6885"/>
        </w:tabs>
        <w:jc w:val="both"/>
      </w:pPr>
      <w:r w:rsidRPr="00811669">
        <w:t>б) написание «Поучения» детям</w:t>
      </w:r>
    </w:p>
    <w:p w:rsidR="00DC5D02" w:rsidRPr="00811669" w:rsidRDefault="00DC5D02" w:rsidP="00DC5D02">
      <w:pPr>
        <w:tabs>
          <w:tab w:val="left" w:pos="2535"/>
          <w:tab w:val="left" w:pos="6885"/>
        </w:tabs>
        <w:jc w:val="both"/>
      </w:pPr>
      <w:r w:rsidRPr="00811669">
        <w:t>в) установление погостов и уроков</w:t>
      </w:r>
    </w:p>
    <w:p w:rsidR="00DC5D02" w:rsidRPr="00811669" w:rsidRDefault="00DC5D02" w:rsidP="00DC5D02">
      <w:pPr>
        <w:tabs>
          <w:tab w:val="left" w:pos="2535"/>
          <w:tab w:val="left" w:pos="6885"/>
        </w:tabs>
        <w:jc w:val="both"/>
      </w:pPr>
      <w:r w:rsidRPr="00811669">
        <w:t>г) крещение Руси</w:t>
      </w:r>
    </w:p>
    <w:p w:rsidR="00DC5D02" w:rsidRPr="00811669" w:rsidRDefault="00DC5D02" w:rsidP="00DC5D02">
      <w:pPr>
        <w:tabs>
          <w:tab w:val="left" w:pos="2535"/>
          <w:tab w:val="left" w:pos="6885"/>
        </w:tabs>
        <w:jc w:val="both"/>
      </w:pPr>
      <w:r w:rsidRPr="00811669">
        <w:t>15.  Соотнесите князя и годы его правления</w:t>
      </w:r>
    </w:p>
    <w:p w:rsidR="00DC5D02" w:rsidRPr="00811669" w:rsidRDefault="00DC5D02" w:rsidP="00DC5D02">
      <w:pPr>
        <w:tabs>
          <w:tab w:val="left" w:pos="3360"/>
        </w:tabs>
        <w:jc w:val="both"/>
      </w:pPr>
      <w:r w:rsidRPr="00811669">
        <w:t>1. Олег</w:t>
      </w:r>
      <w:r w:rsidRPr="00811669">
        <w:tab/>
        <w:t>а) 912-945</w:t>
      </w:r>
    </w:p>
    <w:p w:rsidR="00DC5D02" w:rsidRPr="00811669" w:rsidRDefault="00DC5D02" w:rsidP="00DC5D02">
      <w:pPr>
        <w:tabs>
          <w:tab w:val="left" w:pos="3360"/>
        </w:tabs>
        <w:jc w:val="both"/>
      </w:pPr>
      <w:r w:rsidRPr="00811669">
        <w:lastRenderedPageBreak/>
        <w:t>2. Игорь</w:t>
      </w:r>
      <w:r w:rsidRPr="00811669">
        <w:tab/>
        <w:t>б)1019-1054</w:t>
      </w:r>
    </w:p>
    <w:p w:rsidR="00DC5D02" w:rsidRPr="00811669" w:rsidRDefault="00DC5D02" w:rsidP="00DC5D02">
      <w:pPr>
        <w:tabs>
          <w:tab w:val="left" w:pos="3360"/>
        </w:tabs>
        <w:jc w:val="both"/>
      </w:pPr>
      <w:r w:rsidRPr="00811669">
        <w:t xml:space="preserve">3. Владимир </w:t>
      </w:r>
      <w:r w:rsidRPr="00811669">
        <w:rPr>
          <w:lang w:val="en-US"/>
        </w:rPr>
        <w:t>I</w:t>
      </w:r>
      <w:r w:rsidRPr="00811669">
        <w:tab/>
        <w:t>в) 1125-1132</w:t>
      </w:r>
    </w:p>
    <w:p w:rsidR="00DC5D02" w:rsidRPr="00811669" w:rsidRDefault="00DC5D02" w:rsidP="00DC5D02">
      <w:pPr>
        <w:tabs>
          <w:tab w:val="left" w:pos="3360"/>
        </w:tabs>
        <w:jc w:val="both"/>
      </w:pPr>
      <w:r w:rsidRPr="00811669">
        <w:t>4. Ярослав Мудрый</w:t>
      </w:r>
      <w:r w:rsidRPr="00811669">
        <w:tab/>
        <w:t>г) 879-912</w:t>
      </w:r>
    </w:p>
    <w:p w:rsidR="00DC5D02" w:rsidRDefault="00DC5D02" w:rsidP="00DC5D02">
      <w:pPr>
        <w:tabs>
          <w:tab w:val="left" w:pos="3360"/>
        </w:tabs>
        <w:jc w:val="both"/>
      </w:pPr>
      <w:r w:rsidRPr="00811669">
        <w:tab/>
      </w:r>
      <w:proofErr w:type="spellStart"/>
      <w:r w:rsidRPr="00811669">
        <w:t>д</w:t>
      </w:r>
      <w:proofErr w:type="spellEnd"/>
      <w:r w:rsidRPr="00811669">
        <w:t>) 980-1015</w:t>
      </w:r>
    </w:p>
    <w:p w:rsidR="00DC5D02" w:rsidRDefault="00DC5D02" w:rsidP="00DC5D02">
      <w:pPr>
        <w:tabs>
          <w:tab w:val="left" w:pos="3360"/>
        </w:tabs>
        <w:jc w:val="both"/>
        <w:rPr>
          <w:b/>
        </w:rPr>
      </w:pPr>
    </w:p>
    <w:p w:rsidR="00DC5D02" w:rsidRDefault="00DC5D02" w:rsidP="00DC5D02">
      <w:pPr>
        <w:tabs>
          <w:tab w:val="left" w:pos="3360"/>
        </w:tabs>
        <w:jc w:val="both"/>
        <w:rPr>
          <w:b/>
        </w:rPr>
      </w:pPr>
    </w:p>
    <w:p w:rsidR="00DC5D02" w:rsidRPr="00811669" w:rsidRDefault="00DC5D02" w:rsidP="00DC5D02">
      <w:pPr>
        <w:tabs>
          <w:tab w:val="left" w:pos="3360"/>
        </w:tabs>
        <w:jc w:val="both"/>
      </w:pPr>
      <w:r w:rsidRPr="00811669">
        <w:rPr>
          <w:b/>
        </w:rPr>
        <w:t>Термины по истории Древней Руси</w:t>
      </w:r>
    </w:p>
    <w:p w:rsidR="00DC5D02" w:rsidRPr="00811669" w:rsidRDefault="00DC5D02" w:rsidP="00DC5D02">
      <w:pPr>
        <w:tabs>
          <w:tab w:val="left" w:pos="3360"/>
        </w:tabs>
        <w:jc w:val="both"/>
        <w:rPr>
          <w:sz w:val="20"/>
          <w:szCs w:val="20"/>
        </w:rPr>
      </w:pPr>
      <w:r w:rsidRPr="00811669">
        <w:rPr>
          <w:b/>
          <w:sz w:val="20"/>
          <w:szCs w:val="20"/>
        </w:rPr>
        <w:t xml:space="preserve">Анты, </w:t>
      </w:r>
      <w:proofErr w:type="spellStart"/>
      <w:r w:rsidRPr="00811669">
        <w:rPr>
          <w:b/>
          <w:sz w:val="20"/>
          <w:szCs w:val="20"/>
        </w:rPr>
        <w:t>склавины</w:t>
      </w:r>
      <w:proofErr w:type="spellEnd"/>
      <w:r w:rsidRPr="00811669">
        <w:rPr>
          <w:sz w:val="20"/>
          <w:szCs w:val="20"/>
        </w:rPr>
        <w:t xml:space="preserve"> – союзы восточнославянских племен, основанные в </w:t>
      </w:r>
      <w:r w:rsidRPr="00811669">
        <w:rPr>
          <w:sz w:val="20"/>
          <w:szCs w:val="20"/>
          <w:lang w:val="en-US"/>
        </w:rPr>
        <w:t>V</w:t>
      </w:r>
      <w:r w:rsidRPr="00811669">
        <w:rPr>
          <w:sz w:val="20"/>
          <w:szCs w:val="20"/>
        </w:rPr>
        <w:t xml:space="preserve"> </w:t>
      </w:r>
      <w:proofErr w:type="gramStart"/>
      <w:r w:rsidRPr="00811669">
        <w:rPr>
          <w:sz w:val="20"/>
          <w:szCs w:val="20"/>
        </w:rPr>
        <w:t>в</w:t>
      </w:r>
      <w:proofErr w:type="gramEnd"/>
      <w:r w:rsidRPr="00811669">
        <w:rPr>
          <w:sz w:val="20"/>
          <w:szCs w:val="20"/>
        </w:rPr>
        <w:t>.</w:t>
      </w:r>
    </w:p>
    <w:p w:rsidR="00DC5D02" w:rsidRPr="00811669" w:rsidRDefault="00DC5D02" w:rsidP="00DC5D02">
      <w:pPr>
        <w:tabs>
          <w:tab w:val="left" w:pos="3360"/>
        </w:tabs>
        <w:jc w:val="both"/>
        <w:rPr>
          <w:sz w:val="20"/>
          <w:szCs w:val="20"/>
        </w:rPr>
      </w:pPr>
      <w:r w:rsidRPr="00811669">
        <w:rPr>
          <w:b/>
          <w:sz w:val="20"/>
          <w:szCs w:val="20"/>
        </w:rPr>
        <w:t>Берестяные грамоты –</w:t>
      </w:r>
      <w:r w:rsidRPr="00811669">
        <w:rPr>
          <w:sz w:val="20"/>
          <w:szCs w:val="20"/>
        </w:rPr>
        <w:t xml:space="preserve"> памятники древнерусской письменности, выполненные на березовой коре</w:t>
      </w:r>
    </w:p>
    <w:p w:rsidR="00DC5D02" w:rsidRPr="00811669" w:rsidRDefault="00DC5D02" w:rsidP="00DC5D02">
      <w:pPr>
        <w:tabs>
          <w:tab w:val="left" w:pos="3360"/>
        </w:tabs>
        <w:jc w:val="both"/>
        <w:rPr>
          <w:sz w:val="20"/>
          <w:szCs w:val="20"/>
        </w:rPr>
      </w:pPr>
      <w:r w:rsidRPr="00811669">
        <w:rPr>
          <w:b/>
          <w:sz w:val="20"/>
          <w:szCs w:val="20"/>
        </w:rPr>
        <w:t xml:space="preserve">Боярин </w:t>
      </w:r>
      <w:r w:rsidRPr="00811669">
        <w:rPr>
          <w:sz w:val="20"/>
          <w:szCs w:val="20"/>
        </w:rPr>
        <w:t>– старший дружинник князя, крупный землевладелец</w:t>
      </w:r>
    </w:p>
    <w:p w:rsidR="00DC5D02" w:rsidRPr="00811669" w:rsidRDefault="00DC5D02" w:rsidP="00DC5D02">
      <w:pPr>
        <w:tabs>
          <w:tab w:val="left" w:pos="3360"/>
        </w:tabs>
        <w:jc w:val="both"/>
        <w:rPr>
          <w:sz w:val="20"/>
          <w:szCs w:val="20"/>
        </w:rPr>
      </w:pPr>
      <w:r w:rsidRPr="00811669">
        <w:rPr>
          <w:b/>
          <w:sz w:val="20"/>
          <w:szCs w:val="20"/>
        </w:rPr>
        <w:t>Былины</w:t>
      </w:r>
      <w:r w:rsidRPr="00811669">
        <w:rPr>
          <w:sz w:val="20"/>
          <w:szCs w:val="20"/>
        </w:rPr>
        <w:t xml:space="preserve"> – русские народные эпические песни о подвигах богатырей, народных героев</w:t>
      </w:r>
    </w:p>
    <w:p w:rsidR="00DC5D02" w:rsidRPr="00811669" w:rsidRDefault="00DC5D02" w:rsidP="00DC5D02">
      <w:pPr>
        <w:tabs>
          <w:tab w:val="left" w:pos="3360"/>
        </w:tabs>
        <w:jc w:val="both"/>
        <w:rPr>
          <w:sz w:val="20"/>
          <w:szCs w:val="20"/>
        </w:rPr>
      </w:pPr>
      <w:r w:rsidRPr="00811669">
        <w:rPr>
          <w:b/>
          <w:sz w:val="20"/>
          <w:szCs w:val="20"/>
        </w:rPr>
        <w:t>Военная демократия</w:t>
      </w:r>
      <w:r w:rsidRPr="00811669">
        <w:rPr>
          <w:sz w:val="20"/>
          <w:szCs w:val="20"/>
        </w:rPr>
        <w:t xml:space="preserve"> – система управления обществом, при которой власть принадлежит князю, опирающемуся на дружину, но важные вопросы еще решает вече.</w:t>
      </w:r>
    </w:p>
    <w:p w:rsidR="00DC5D02" w:rsidRPr="00811669" w:rsidRDefault="00DC5D02" w:rsidP="00DC5D02">
      <w:pPr>
        <w:tabs>
          <w:tab w:val="left" w:pos="3360"/>
        </w:tabs>
        <w:jc w:val="both"/>
        <w:rPr>
          <w:sz w:val="20"/>
          <w:szCs w:val="20"/>
        </w:rPr>
      </w:pPr>
      <w:r w:rsidRPr="00811669">
        <w:rPr>
          <w:b/>
          <w:sz w:val="20"/>
          <w:szCs w:val="20"/>
        </w:rPr>
        <w:t xml:space="preserve">Вотчина </w:t>
      </w:r>
      <w:r w:rsidRPr="00811669">
        <w:rPr>
          <w:sz w:val="20"/>
          <w:szCs w:val="20"/>
        </w:rPr>
        <w:t>– наследуемое земельное владение, форма боярского землевладения</w:t>
      </w:r>
    </w:p>
    <w:p w:rsidR="00DC5D02" w:rsidRPr="00811669" w:rsidRDefault="00DC5D02" w:rsidP="00DC5D02">
      <w:pPr>
        <w:tabs>
          <w:tab w:val="left" w:pos="3360"/>
        </w:tabs>
        <w:jc w:val="both"/>
        <w:rPr>
          <w:sz w:val="20"/>
          <w:szCs w:val="20"/>
        </w:rPr>
      </w:pPr>
      <w:r w:rsidRPr="00811669">
        <w:rPr>
          <w:b/>
          <w:sz w:val="20"/>
          <w:szCs w:val="20"/>
        </w:rPr>
        <w:t>Вече</w:t>
      </w:r>
      <w:r w:rsidRPr="00811669">
        <w:rPr>
          <w:sz w:val="20"/>
          <w:szCs w:val="20"/>
        </w:rPr>
        <w:t xml:space="preserve"> – народное собрание</w:t>
      </w:r>
    </w:p>
    <w:p w:rsidR="00DC5D02" w:rsidRPr="00811669" w:rsidRDefault="00DC5D02" w:rsidP="00DC5D02">
      <w:pPr>
        <w:tabs>
          <w:tab w:val="left" w:pos="3360"/>
        </w:tabs>
        <w:jc w:val="both"/>
        <w:rPr>
          <w:sz w:val="20"/>
          <w:szCs w:val="20"/>
        </w:rPr>
      </w:pPr>
      <w:r w:rsidRPr="00811669">
        <w:rPr>
          <w:b/>
          <w:sz w:val="20"/>
          <w:szCs w:val="20"/>
        </w:rPr>
        <w:t>Гриди</w:t>
      </w:r>
      <w:r w:rsidRPr="00811669">
        <w:rPr>
          <w:sz w:val="20"/>
          <w:szCs w:val="20"/>
        </w:rPr>
        <w:t xml:space="preserve"> – княжеские дружинники, телохранители князя</w:t>
      </w:r>
    </w:p>
    <w:p w:rsidR="00DC5D02" w:rsidRPr="00811669" w:rsidRDefault="00DC5D02" w:rsidP="00DC5D02">
      <w:pPr>
        <w:tabs>
          <w:tab w:val="left" w:pos="3360"/>
        </w:tabs>
        <w:jc w:val="both"/>
        <w:rPr>
          <w:sz w:val="20"/>
          <w:szCs w:val="20"/>
        </w:rPr>
      </w:pPr>
      <w:r w:rsidRPr="00811669">
        <w:rPr>
          <w:b/>
          <w:sz w:val="20"/>
          <w:szCs w:val="20"/>
        </w:rPr>
        <w:t>Династический брак</w:t>
      </w:r>
      <w:r w:rsidRPr="00811669">
        <w:rPr>
          <w:sz w:val="20"/>
          <w:szCs w:val="20"/>
        </w:rPr>
        <w:t xml:space="preserve"> – брак между представителями правящих династий разных государств</w:t>
      </w:r>
    </w:p>
    <w:p w:rsidR="00DC5D02" w:rsidRPr="00811669" w:rsidRDefault="00DC5D02" w:rsidP="00DC5D02">
      <w:pPr>
        <w:tabs>
          <w:tab w:val="left" w:pos="3360"/>
        </w:tabs>
        <w:jc w:val="both"/>
        <w:rPr>
          <w:sz w:val="20"/>
          <w:szCs w:val="20"/>
        </w:rPr>
      </w:pPr>
      <w:r w:rsidRPr="00811669">
        <w:rPr>
          <w:b/>
          <w:sz w:val="20"/>
          <w:szCs w:val="20"/>
        </w:rPr>
        <w:t>Дворяне</w:t>
      </w:r>
      <w:r w:rsidRPr="00811669">
        <w:rPr>
          <w:sz w:val="20"/>
          <w:szCs w:val="20"/>
        </w:rPr>
        <w:t xml:space="preserve"> – слой вассалов, служивший князьям за земельное пожалование (получали поместье)</w:t>
      </w:r>
    </w:p>
    <w:p w:rsidR="00DC5D02" w:rsidRPr="00811669" w:rsidRDefault="00DC5D02" w:rsidP="00DC5D02">
      <w:pPr>
        <w:tabs>
          <w:tab w:val="left" w:pos="3360"/>
        </w:tabs>
        <w:jc w:val="both"/>
        <w:rPr>
          <w:sz w:val="20"/>
          <w:szCs w:val="20"/>
        </w:rPr>
      </w:pPr>
      <w:r w:rsidRPr="00811669">
        <w:rPr>
          <w:b/>
          <w:sz w:val="20"/>
          <w:szCs w:val="20"/>
        </w:rPr>
        <w:t>Закуп –</w:t>
      </w:r>
      <w:r w:rsidRPr="00811669">
        <w:rPr>
          <w:sz w:val="20"/>
          <w:szCs w:val="20"/>
        </w:rPr>
        <w:t xml:space="preserve"> крестьянин, взявший у господина  в долг (купу)</w:t>
      </w:r>
    </w:p>
    <w:p w:rsidR="00DC5D02" w:rsidRPr="00811669" w:rsidRDefault="00DC5D02" w:rsidP="00DC5D02">
      <w:pPr>
        <w:tabs>
          <w:tab w:val="left" w:pos="3360"/>
        </w:tabs>
        <w:jc w:val="both"/>
        <w:rPr>
          <w:sz w:val="20"/>
          <w:szCs w:val="20"/>
        </w:rPr>
      </w:pPr>
      <w:r w:rsidRPr="00811669">
        <w:rPr>
          <w:b/>
          <w:sz w:val="20"/>
          <w:szCs w:val="20"/>
        </w:rPr>
        <w:t>Икона</w:t>
      </w:r>
      <w:r w:rsidRPr="00811669">
        <w:rPr>
          <w:sz w:val="20"/>
          <w:szCs w:val="20"/>
        </w:rPr>
        <w:t xml:space="preserve"> – изображение Бога или святых</w:t>
      </w:r>
    </w:p>
    <w:p w:rsidR="00DC5D02" w:rsidRPr="00811669" w:rsidRDefault="00DC5D02" w:rsidP="00DC5D02">
      <w:pPr>
        <w:tabs>
          <w:tab w:val="left" w:pos="3360"/>
        </w:tabs>
        <w:jc w:val="both"/>
        <w:rPr>
          <w:sz w:val="20"/>
          <w:szCs w:val="20"/>
        </w:rPr>
      </w:pPr>
      <w:r w:rsidRPr="00811669">
        <w:rPr>
          <w:b/>
          <w:sz w:val="20"/>
          <w:szCs w:val="20"/>
        </w:rPr>
        <w:t xml:space="preserve">Изгои </w:t>
      </w:r>
      <w:r w:rsidRPr="00811669">
        <w:rPr>
          <w:sz w:val="20"/>
          <w:szCs w:val="20"/>
        </w:rPr>
        <w:t>– в древнерусском государстве крестьяне, порвавшие с общиной и не пользовавшиеся ее покровительством</w:t>
      </w:r>
    </w:p>
    <w:p w:rsidR="00DC5D02" w:rsidRPr="00811669" w:rsidRDefault="00DC5D02" w:rsidP="00DC5D02">
      <w:pPr>
        <w:tabs>
          <w:tab w:val="left" w:pos="3360"/>
        </w:tabs>
        <w:jc w:val="both"/>
        <w:rPr>
          <w:sz w:val="20"/>
          <w:szCs w:val="20"/>
        </w:rPr>
      </w:pPr>
      <w:r w:rsidRPr="00811669">
        <w:rPr>
          <w:b/>
          <w:sz w:val="20"/>
          <w:szCs w:val="20"/>
        </w:rPr>
        <w:t xml:space="preserve">Игумен </w:t>
      </w:r>
      <w:r w:rsidRPr="00811669">
        <w:rPr>
          <w:sz w:val="20"/>
          <w:szCs w:val="20"/>
        </w:rPr>
        <w:t>– глава православного монастыря</w:t>
      </w:r>
    </w:p>
    <w:p w:rsidR="00DC5D02" w:rsidRPr="00811669" w:rsidRDefault="00DC5D02" w:rsidP="00DC5D02">
      <w:pPr>
        <w:tabs>
          <w:tab w:val="left" w:pos="3360"/>
        </w:tabs>
        <w:jc w:val="both"/>
        <w:rPr>
          <w:sz w:val="20"/>
          <w:szCs w:val="20"/>
        </w:rPr>
      </w:pPr>
      <w:r w:rsidRPr="00811669">
        <w:rPr>
          <w:b/>
          <w:sz w:val="20"/>
          <w:szCs w:val="20"/>
        </w:rPr>
        <w:t>Капище</w:t>
      </w:r>
      <w:r w:rsidRPr="00811669">
        <w:rPr>
          <w:sz w:val="20"/>
          <w:szCs w:val="20"/>
        </w:rPr>
        <w:t xml:space="preserve"> – место в языческом храме, где поклонялись идолам</w:t>
      </w:r>
    </w:p>
    <w:p w:rsidR="00DC5D02" w:rsidRPr="00811669" w:rsidRDefault="00DC5D02" w:rsidP="00DC5D02">
      <w:pPr>
        <w:tabs>
          <w:tab w:val="left" w:pos="3360"/>
        </w:tabs>
        <w:jc w:val="both"/>
        <w:rPr>
          <w:sz w:val="20"/>
          <w:szCs w:val="20"/>
        </w:rPr>
      </w:pPr>
      <w:r w:rsidRPr="00811669">
        <w:rPr>
          <w:b/>
          <w:sz w:val="20"/>
          <w:szCs w:val="20"/>
        </w:rPr>
        <w:t>Летопись</w:t>
      </w:r>
      <w:r w:rsidRPr="00811669">
        <w:rPr>
          <w:sz w:val="20"/>
          <w:szCs w:val="20"/>
        </w:rPr>
        <w:t xml:space="preserve"> – исторический документ, в котором события описываются по годам</w:t>
      </w:r>
    </w:p>
    <w:p w:rsidR="00DC5D02" w:rsidRPr="00811669" w:rsidRDefault="00DC5D02" w:rsidP="00DC5D02">
      <w:pPr>
        <w:tabs>
          <w:tab w:val="left" w:pos="3360"/>
        </w:tabs>
        <w:jc w:val="both"/>
        <w:rPr>
          <w:sz w:val="20"/>
          <w:szCs w:val="20"/>
        </w:rPr>
      </w:pPr>
      <w:r w:rsidRPr="00811669">
        <w:rPr>
          <w:b/>
          <w:sz w:val="20"/>
          <w:szCs w:val="20"/>
        </w:rPr>
        <w:t>Митрополия</w:t>
      </w:r>
      <w:r w:rsidRPr="00811669">
        <w:rPr>
          <w:sz w:val="20"/>
          <w:szCs w:val="20"/>
        </w:rPr>
        <w:t xml:space="preserve"> – церковная организация во главе с митрополитом</w:t>
      </w:r>
    </w:p>
    <w:p w:rsidR="00DC5D02" w:rsidRPr="00811669" w:rsidRDefault="00DC5D02" w:rsidP="00DC5D02">
      <w:pPr>
        <w:tabs>
          <w:tab w:val="left" w:pos="3360"/>
        </w:tabs>
        <w:jc w:val="both"/>
        <w:rPr>
          <w:sz w:val="20"/>
          <w:szCs w:val="20"/>
        </w:rPr>
      </w:pPr>
      <w:r w:rsidRPr="00811669">
        <w:rPr>
          <w:b/>
          <w:sz w:val="20"/>
          <w:szCs w:val="20"/>
        </w:rPr>
        <w:t>Матриархат</w:t>
      </w:r>
      <w:r w:rsidRPr="00811669">
        <w:rPr>
          <w:sz w:val="20"/>
          <w:szCs w:val="20"/>
        </w:rPr>
        <w:t xml:space="preserve"> – ведущее место женщины в обществе как хранительницы очага</w:t>
      </w:r>
      <w:r w:rsidRPr="00811669">
        <w:rPr>
          <w:b/>
          <w:sz w:val="20"/>
          <w:szCs w:val="20"/>
        </w:rPr>
        <w:t xml:space="preserve"> Мезолит </w:t>
      </w:r>
      <w:r w:rsidRPr="00811669">
        <w:rPr>
          <w:sz w:val="20"/>
          <w:szCs w:val="20"/>
        </w:rPr>
        <w:t xml:space="preserve">– </w:t>
      </w:r>
      <w:proofErr w:type="spellStart"/>
      <w:r w:rsidRPr="00811669">
        <w:rPr>
          <w:sz w:val="20"/>
          <w:szCs w:val="20"/>
        </w:rPr>
        <w:t>среднекаменный</w:t>
      </w:r>
      <w:proofErr w:type="spellEnd"/>
      <w:r w:rsidRPr="00811669">
        <w:rPr>
          <w:sz w:val="20"/>
          <w:szCs w:val="20"/>
        </w:rPr>
        <w:t xml:space="preserve"> век</w:t>
      </w:r>
    </w:p>
    <w:p w:rsidR="00DC5D02" w:rsidRPr="00811669" w:rsidRDefault="00DC5D02" w:rsidP="00DC5D02">
      <w:pPr>
        <w:tabs>
          <w:tab w:val="left" w:pos="3360"/>
        </w:tabs>
        <w:jc w:val="both"/>
        <w:rPr>
          <w:sz w:val="20"/>
          <w:szCs w:val="20"/>
        </w:rPr>
      </w:pPr>
      <w:r w:rsidRPr="00811669">
        <w:rPr>
          <w:b/>
          <w:sz w:val="20"/>
          <w:szCs w:val="20"/>
        </w:rPr>
        <w:t>Монотеизм</w:t>
      </w:r>
      <w:r w:rsidRPr="00811669">
        <w:rPr>
          <w:sz w:val="20"/>
          <w:szCs w:val="20"/>
        </w:rPr>
        <w:t xml:space="preserve"> – религия, основанная на вере в одного Бога</w:t>
      </w:r>
    </w:p>
    <w:p w:rsidR="00DC5D02" w:rsidRPr="00811669" w:rsidRDefault="00DC5D02" w:rsidP="00DC5D02">
      <w:pPr>
        <w:tabs>
          <w:tab w:val="left" w:pos="3360"/>
        </w:tabs>
        <w:jc w:val="both"/>
        <w:rPr>
          <w:sz w:val="20"/>
          <w:szCs w:val="20"/>
        </w:rPr>
      </w:pPr>
      <w:r w:rsidRPr="00811669">
        <w:rPr>
          <w:b/>
          <w:sz w:val="20"/>
          <w:szCs w:val="20"/>
        </w:rPr>
        <w:t xml:space="preserve">Мозаика </w:t>
      </w:r>
      <w:r w:rsidRPr="00811669">
        <w:rPr>
          <w:sz w:val="20"/>
          <w:szCs w:val="20"/>
        </w:rPr>
        <w:t>– изображение из разноцветных кусочков стекла</w:t>
      </w:r>
    </w:p>
    <w:p w:rsidR="00DC5D02" w:rsidRPr="00811669" w:rsidRDefault="00DC5D02" w:rsidP="00DC5D02">
      <w:pPr>
        <w:tabs>
          <w:tab w:val="left" w:pos="3360"/>
        </w:tabs>
        <w:jc w:val="both"/>
        <w:rPr>
          <w:sz w:val="20"/>
          <w:szCs w:val="20"/>
        </w:rPr>
      </w:pPr>
      <w:r w:rsidRPr="00811669">
        <w:rPr>
          <w:b/>
          <w:sz w:val="20"/>
          <w:szCs w:val="20"/>
        </w:rPr>
        <w:t xml:space="preserve">Неолит </w:t>
      </w:r>
      <w:r w:rsidRPr="00811669">
        <w:rPr>
          <w:sz w:val="20"/>
          <w:szCs w:val="20"/>
        </w:rPr>
        <w:t xml:space="preserve">– </w:t>
      </w:r>
      <w:proofErr w:type="spellStart"/>
      <w:r w:rsidRPr="00811669">
        <w:rPr>
          <w:sz w:val="20"/>
          <w:szCs w:val="20"/>
        </w:rPr>
        <w:t>новокаменный</w:t>
      </w:r>
      <w:proofErr w:type="spellEnd"/>
      <w:r w:rsidRPr="00811669">
        <w:rPr>
          <w:sz w:val="20"/>
          <w:szCs w:val="20"/>
        </w:rPr>
        <w:t xml:space="preserve"> век</w:t>
      </w:r>
    </w:p>
    <w:p w:rsidR="00DC5D02" w:rsidRPr="00811669" w:rsidRDefault="00DC5D02" w:rsidP="00DC5D02">
      <w:pPr>
        <w:tabs>
          <w:tab w:val="left" w:pos="3360"/>
        </w:tabs>
        <w:jc w:val="both"/>
        <w:rPr>
          <w:sz w:val="20"/>
          <w:szCs w:val="20"/>
        </w:rPr>
      </w:pPr>
      <w:r w:rsidRPr="00811669">
        <w:rPr>
          <w:b/>
          <w:sz w:val="20"/>
          <w:szCs w:val="20"/>
        </w:rPr>
        <w:t>Неолитическая революция –</w:t>
      </w:r>
      <w:r w:rsidRPr="00811669">
        <w:rPr>
          <w:sz w:val="20"/>
          <w:szCs w:val="20"/>
        </w:rPr>
        <w:t xml:space="preserve"> период в истории первобытного общества, во время которого присваивающее хозяйство сменилось </w:t>
      </w:r>
      <w:proofErr w:type="gramStart"/>
      <w:r w:rsidRPr="00811669">
        <w:rPr>
          <w:sz w:val="20"/>
          <w:szCs w:val="20"/>
        </w:rPr>
        <w:t>на</w:t>
      </w:r>
      <w:proofErr w:type="gramEnd"/>
      <w:r w:rsidRPr="00811669">
        <w:rPr>
          <w:sz w:val="20"/>
          <w:szCs w:val="20"/>
        </w:rPr>
        <w:t xml:space="preserve"> производящее</w:t>
      </w:r>
    </w:p>
    <w:p w:rsidR="00DC5D02" w:rsidRPr="00811669" w:rsidRDefault="00DC5D02" w:rsidP="00DC5D02">
      <w:pPr>
        <w:tabs>
          <w:tab w:val="left" w:pos="3360"/>
        </w:tabs>
        <w:jc w:val="both"/>
        <w:rPr>
          <w:sz w:val="20"/>
          <w:szCs w:val="20"/>
        </w:rPr>
      </w:pPr>
      <w:r w:rsidRPr="00811669">
        <w:rPr>
          <w:b/>
          <w:sz w:val="20"/>
          <w:szCs w:val="20"/>
        </w:rPr>
        <w:t>Норманнская теория –</w:t>
      </w:r>
      <w:r w:rsidRPr="00811669">
        <w:rPr>
          <w:sz w:val="20"/>
          <w:szCs w:val="20"/>
        </w:rPr>
        <w:t xml:space="preserve"> теория происхождения государства Русь с помощью скандинавов – варягов.</w:t>
      </w:r>
    </w:p>
    <w:p w:rsidR="00DC5D02" w:rsidRPr="00811669" w:rsidRDefault="00DC5D02" w:rsidP="00DC5D02">
      <w:pPr>
        <w:tabs>
          <w:tab w:val="left" w:pos="3360"/>
        </w:tabs>
        <w:jc w:val="both"/>
        <w:rPr>
          <w:sz w:val="20"/>
          <w:szCs w:val="20"/>
        </w:rPr>
      </w:pPr>
      <w:r w:rsidRPr="00811669">
        <w:rPr>
          <w:b/>
          <w:sz w:val="20"/>
          <w:szCs w:val="20"/>
        </w:rPr>
        <w:t xml:space="preserve">Отроки </w:t>
      </w:r>
      <w:r w:rsidRPr="00811669">
        <w:rPr>
          <w:sz w:val="20"/>
          <w:szCs w:val="20"/>
        </w:rPr>
        <w:t>– младшие дружинники</w:t>
      </w:r>
    </w:p>
    <w:p w:rsidR="00DC5D02" w:rsidRPr="00811669" w:rsidRDefault="00DC5D02" w:rsidP="00DC5D02">
      <w:pPr>
        <w:tabs>
          <w:tab w:val="left" w:pos="3360"/>
        </w:tabs>
        <w:jc w:val="both"/>
        <w:rPr>
          <w:sz w:val="20"/>
          <w:szCs w:val="20"/>
        </w:rPr>
      </w:pPr>
      <w:r w:rsidRPr="00811669">
        <w:rPr>
          <w:b/>
          <w:sz w:val="20"/>
          <w:szCs w:val="20"/>
        </w:rPr>
        <w:t>Огнищанин</w:t>
      </w:r>
      <w:r w:rsidRPr="00811669">
        <w:rPr>
          <w:sz w:val="20"/>
          <w:szCs w:val="20"/>
        </w:rPr>
        <w:t xml:space="preserve"> – свободный крестьянин, общинник</w:t>
      </w:r>
    </w:p>
    <w:p w:rsidR="00DC5D02" w:rsidRPr="00811669" w:rsidRDefault="00DC5D02" w:rsidP="00DC5D02">
      <w:pPr>
        <w:tabs>
          <w:tab w:val="left" w:pos="3360"/>
        </w:tabs>
        <w:jc w:val="both"/>
        <w:rPr>
          <w:sz w:val="20"/>
          <w:szCs w:val="20"/>
        </w:rPr>
      </w:pPr>
      <w:r w:rsidRPr="00811669">
        <w:rPr>
          <w:b/>
          <w:sz w:val="20"/>
          <w:szCs w:val="20"/>
        </w:rPr>
        <w:t xml:space="preserve">Палеолит </w:t>
      </w:r>
      <w:r w:rsidRPr="00811669">
        <w:rPr>
          <w:sz w:val="20"/>
          <w:szCs w:val="20"/>
        </w:rPr>
        <w:t>– каменный век</w:t>
      </w:r>
    </w:p>
    <w:p w:rsidR="00DC5D02" w:rsidRPr="00811669" w:rsidRDefault="00DC5D02" w:rsidP="00DC5D02">
      <w:pPr>
        <w:tabs>
          <w:tab w:val="left" w:pos="3360"/>
        </w:tabs>
        <w:jc w:val="both"/>
        <w:rPr>
          <w:sz w:val="20"/>
          <w:szCs w:val="20"/>
        </w:rPr>
      </w:pPr>
      <w:r w:rsidRPr="00811669">
        <w:rPr>
          <w:b/>
          <w:sz w:val="20"/>
          <w:szCs w:val="20"/>
        </w:rPr>
        <w:t>Патриархат</w:t>
      </w:r>
      <w:r w:rsidRPr="00811669">
        <w:rPr>
          <w:sz w:val="20"/>
          <w:szCs w:val="20"/>
        </w:rPr>
        <w:t xml:space="preserve"> – преобладающая роль мужчины в обществе как добытчика и защитника</w:t>
      </w:r>
    </w:p>
    <w:p w:rsidR="00DC5D02" w:rsidRPr="00811669" w:rsidRDefault="00DC5D02" w:rsidP="00DC5D02">
      <w:pPr>
        <w:tabs>
          <w:tab w:val="left" w:pos="3360"/>
        </w:tabs>
        <w:jc w:val="both"/>
        <w:rPr>
          <w:sz w:val="20"/>
          <w:szCs w:val="20"/>
        </w:rPr>
      </w:pPr>
      <w:r w:rsidRPr="00811669">
        <w:rPr>
          <w:b/>
          <w:sz w:val="20"/>
          <w:szCs w:val="20"/>
        </w:rPr>
        <w:t>Присваивающее хозяйство</w:t>
      </w:r>
      <w:r w:rsidRPr="00811669">
        <w:rPr>
          <w:sz w:val="20"/>
          <w:szCs w:val="20"/>
        </w:rPr>
        <w:t xml:space="preserve"> – тип хозяйства, при котором все необходимое для жизни человек берет у природы</w:t>
      </w:r>
    </w:p>
    <w:p w:rsidR="00DC5D02" w:rsidRPr="00811669" w:rsidRDefault="00DC5D02" w:rsidP="00DC5D02">
      <w:pPr>
        <w:tabs>
          <w:tab w:val="left" w:pos="3360"/>
        </w:tabs>
        <w:jc w:val="both"/>
        <w:rPr>
          <w:sz w:val="20"/>
          <w:szCs w:val="20"/>
        </w:rPr>
      </w:pPr>
      <w:r w:rsidRPr="00811669">
        <w:rPr>
          <w:b/>
          <w:sz w:val="20"/>
          <w:szCs w:val="20"/>
        </w:rPr>
        <w:t>Производящее хозяйство</w:t>
      </w:r>
      <w:r w:rsidRPr="00811669">
        <w:rPr>
          <w:sz w:val="20"/>
          <w:szCs w:val="20"/>
        </w:rPr>
        <w:t xml:space="preserve"> – тип хозяйства, при котором человек самостоятельно производит необходимые для жизни продукты (развитие земледелия и скотоводства, появление ремесла)</w:t>
      </w:r>
    </w:p>
    <w:p w:rsidR="00DC5D02" w:rsidRPr="00811669" w:rsidRDefault="00DC5D02" w:rsidP="00DC5D02">
      <w:pPr>
        <w:tabs>
          <w:tab w:val="left" w:pos="3360"/>
        </w:tabs>
        <w:jc w:val="both"/>
        <w:rPr>
          <w:sz w:val="20"/>
          <w:szCs w:val="20"/>
        </w:rPr>
      </w:pPr>
      <w:r w:rsidRPr="00811669">
        <w:rPr>
          <w:b/>
          <w:sz w:val="20"/>
          <w:szCs w:val="20"/>
        </w:rPr>
        <w:t>Племя</w:t>
      </w:r>
      <w:r w:rsidRPr="00811669">
        <w:rPr>
          <w:sz w:val="20"/>
          <w:szCs w:val="20"/>
        </w:rPr>
        <w:t xml:space="preserve"> – несколько родов, живущих в одной местности</w:t>
      </w:r>
    </w:p>
    <w:p w:rsidR="00DC5D02" w:rsidRPr="00811669" w:rsidRDefault="00DC5D02" w:rsidP="00DC5D02">
      <w:pPr>
        <w:tabs>
          <w:tab w:val="left" w:pos="3360"/>
        </w:tabs>
        <w:jc w:val="both"/>
        <w:rPr>
          <w:sz w:val="20"/>
          <w:szCs w:val="20"/>
        </w:rPr>
      </w:pPr>
      <w:r w:rsidRPr="00811669">
        <w:rPr>
          <w:b/>
          <w:sz w:val="20"/>
          <w:szCs w:val="20"/>
        </w:rPr>
        <w:t xml:space="preserve"> «Повесть временных лет»</w:t>
      </w:r>
      <w:r w:rsidRPr="00811669">
        <w:rPr>
          <w:sz w:val="20"/>
          <w:szCs w:val="20"/>
        </w:rPr>
        <w:t xml:space="preserve"> - древнейший летописный свод Руси</w:t>
      </w:r>
    </w:p>
    <w:p w:rsidR="00DC5D02" w:rsidRPr="00811669" w:rsidRDefault="00DC5D02" w:rsidP="00DC5D02">
      <w:pPr>
        <w:tabs>
          <w:tab w:val="left" w:pos="3360"/>
        </w:tabs>
        <w:jc w:val="both"/>
        <w:rPr>
          <w:sz w:val="20"/>
          <w:szCs w:val="20"/>
        </w:rPr>
      </w:pPr>
      <w:r w:rsidRPr="00811669">
        <w:rPr>
          <w:b/>
          <w:sz w:val="20"/>
          <w:szCs w:val="20"/>
        </w:rPr>
        <w:t>Политеизм (язычество</w:t>
      </w:r>
      <w:r w:rsidRPr="00811669">
        <w:rPr>
          <w:sz w:val="20"/>
          <w:szCs w:val="20"/>
        </w:rPr>
        <w:t>) – религиозные верования во многих богов</w:t>
      </w:r>
    </w:p>
    <w:p w:rsidR="00DC5D02" w:rsidRPr="00811669" w:rsidRDefault="00DC5D02" w:rsidP="00DC5D02">
      <w:pPr>
        <w:tabs>
          <w:tab w:val="left" w:pos="3360"/>
        </w:tabs>
        <w:jc w:val="both"/>
        <w:rPr>
          <w:sz w:val="20"/>
          <w:szCs w:val="20"/>
        </w:rPr>
      </w:pPr>
      <w:r w:rsidRPr="00811669">
        <w:rPr>
          <w:b/>
          <w:sz w:val="20"/>
          <w:szCs w:val="20"/>
        </w:rPr>
        <w:t xml:space="preserve">Подсека </w:t>
      </w:r>
      <w:r w:rsidRPr="00811669">
        <w:rPr>
          <w:sz w:val="20"/>
          <w:szCs w:val="20"/>
        </w:rPr>
        <w:t>– система земледелия, при которой вырубается участок леса, подсохшие деревья сжигаются, на удобренном участке высевается зерно.</w:t>
      </w:r>
    </w:p>
    <w:p w:rsidR="00DC5D02" w:rsidRPr="00811669" w:rsidRDefault="00DC5D02" w:rsidP="00DC5D02">
      <w:pPr>
        <w:tabs>
          <w:tab w:val="left" w:pos="3360"/>
        </w:tabs>
        <w:jc w:val="both"/>
        <w:rPr>
          <w:sz w:val="20"/>
          <w:szCs w:val="20"/>
        </w:rPr>
      </w:pPr>
      <w:r w:rsidRPr="00811669">
        <w:rPr>
          <w:b/>
          <w:sz w:val="20"/>
          <w:szCs w:val="20"/>
        </w:rPr>
        <w:t>Перелог</w:t>
      </w:r>
      <w:r w:rsidRPr="00811669">
        <w:rPr>
          <w:sz w:val="20"/>
          <w:szCs w:val="20"/>
        </w:rPr>
        <w:t xml:space="preserve"> – система земледелия, при которой поле засевают несколько лет подряд, затем оно несколько лет отдыхает, после снова засевается.</w:t>
      </w:r>
    </w:p>
    <w:p w:rsidR="00DC5D02" w:rsidRPr="00811669" w:rsidRDefault="00DC5D02" w:rsidP="00DC5D02">
      <w:pPr>
        <w:tabs>
          <w:tab w:val="left" w:pos="3360"/>
        </w:tabs>
        <w:jc w:val="both"/>
        <w:rPr>
          <w:sz w:val="20"/>
          <w:szCs w:val="20"/>
        </w:rPr>
      </w:pPr>
      <w:r w:rsidRPr="00811669">
        <w:rPr>
          <w:b/>
          <w:sz w:val="20"/>
          <w:szCs w:val="20"/>
        </w:rPr>
        <w:t>Полюдье –</w:t>
      </w:r>
      <w:r w:rsidRPr="00811669">
        <w:rPr>
          <w:sz w:val="20"/>
          <w:szCs w:val="20"/>
        </w:rPr>
        <w:t xml:space="preserve"> круговой объезд земель князем и дружиной с целью сбора дани.</w:t>
      </w:r>
    </w:p>
    <w:p w:rsidR="00DC5D02" w:rsidRPr="00811669" w:rsidRDefault="00DC5D02" w:rsidP="00DC5D02">
      <w:pPr>
        <w:tabs>
          <w:tab w:val="left" w:pos="3360"/>
        </w:tabs>
        <w:jc w:val="both"/>
        <w:rPr>
          <w:sz w:val="20"/>
          <w:szCs w:val="20"/>
        </w:rPr>
      </w:pPr>
      <w:r w:rsidRPr="00811669">
        <w:rPr>
          <w:b/>
          <w:sz w:val="20"/>
          <w:szCs w:val="20"/>
        </w:rPr>
        <w:lastRenderedPageBreak/>
        <w:t>Погосты</w:t>
      </w:r>
      <w:r w:rsidRPr="00811669">
        <w:rPr>
          <w:sz w:val="20"/>
          <w:szCs w:val="20"/>
        </w:rPr>
        <w:t xml:space="preserve"> – места сбора дани</w:t>
      </w:r>
    </w:p>
    <w:p w:rsidR="00DC5D02" w:rsidRPr="00811669" w:rsidRDefault="00DC5D02" w:rsidP="00DC5D02">
      <w:pPr>
        <w:tabs>
          <w:tab w:val="left" w:pos="3360"/>
        </w:tabs>
        <w:jc w:val="both"/>
        <w:rPr>
          <w:sz w:val="20"/>
          <w:szCs w:val="20"/>
        </w:rPr>
      </w:pPr>
      <w:r w:rsidRPr="00811669">
        <w:rPr>
          <w:b/>
          <w:sz w:val="20"/>
          <w:szCs w:val="20"/>
        </w:rPr>
        <w:t>Путь «</w:t>
      </w:r>
      <w:proofErr w:type="spellStart"/>
      <w:r w:rsidRPr="00811669">
        <w:rPr>
          <w:b/>
          <w:sz w:val="20"/>
          <w:szCs w:val="20"/>
        </w:rPr>
        <w:t>изваряг</w:t>
      </w:r>
      <w:proofErr w:type="spellEnd"/>
      <w:r w:rsidRPr="00811669">
        <w:rPr>
          <w:b/>
          <w:sz w:val="20"/>
          <w:szCs w:val="20"/>
        </w:rPr>
        <w:t xml:space="preserve"> в греки»</w:t>
      </w:r>
      <w:r w:rsidRPr="00811669">
        <w:rPr>
          <w:sz w:val="20"/>
          <w:szCs w:val="20"/>
        </w:rPr>
        <w:t xml:space="preserve"> - торговый путь, соединяющий государства Балтики и Византию (Константинополь). Проходил по водным артериям: из Константинополя по Черному морю в Днепр, затем торговые суда волоком тащили в реку </w:t>
      </w:r>
      <w:proofErr w:type="spellStart"/>
      <w:r w:rsidRPr="00811669">
        <w:rPr>
          <w:sz w:val="20"/>
          <w:szCs w:val="20"/>
        </w:rPr>
        <w:t>Ловать</w:t>
      </w:r>
      <w:proofErr w:type="spellEnd"/>
      <w:r w:rsidRPr="00811669">
        <w:rPr>
          <w:sz w:val="20"/>
          <w:szCs w:val="20"/>
        </w:rPr>
        <w:t>, далее в озеро Ильмень, реку Волхов, Ладожское озеро, реку Неву, в Финский залив, Балтийское море.</w:t>
      </w:r>
    </w:p>
    <w:p w:rsidR="00DC5D02" w:rsidRPr="00811669" w:rsidRDefault="00DC5D02" w:rsidP="00DC5D02">
      <w:pPr>
        <w:tabs>
          <w:tab w:val="left" w:pos="3360"/>
        </w:tabs>
        <w:jc w:val="both"/>
        <w:rPr>
          <w:sz w:val="20"/>
          <w:szCs w:val="20"/>
        </w:rPr>
      </w:pPr>
      <w:r w:rsidRPr="00811669">
        <w:rPr>
          <w:b/>
          <w:sz w:val="20"/>
          <w:szCs w:val="20"/>
        </w:rPr>
        <w:t xml:space="preserve"> «</w:t>
      </w:r>
      <w:proofErr w:type="gramStart"/>
      <w:r w:rsidRPr="00811669">
        <w:rPr>
          <w:b/>
          <w:sz w:val="20"/>
          <w:szCs w:val="20"/>
        </w:rPr>
        <w:t>Русская</w:t>
      </w:r>
      <w:proofErr w:type="gramEnd"/>
      <w:r w:rsidRPr="00811669">
        <w:rPr>
          <w:b/>
          <w:sz w:val="20"/>
          <w:szCs w:val="20"/>
        </w:rPr>
        <w:t xml:space="preserve"> правда</w:t>
      </w:r>
      <w:r w:rsidRPr="00811669">
        <w:rPr>
          <w:sz w:val="20"/>
          <w:szCs w:val="20"/>
        </w:rPr>
        <w:t>» - первый свод русских законов</w:t>
      </w:r>
      <w:r w:rsidRPr="00811669">
        <w:rPr>
          <w:b/>
          <w:sz w:val="20"/>
          <w:szCs w:val="20"/>
        </w:rPr>
        <w:t xml:space="preserve"> Родовая община </w:t>
      </w:r>
      <w:r w:rsidRPr="00811669">
        <w:rPr>
          <w:sz w:val="20"/>
          <w:szCs w:val="20"/>
        </w:rPr>
        <w:t>– большой коллектив родственников, ведущий общее хозяйство, трудившихся сообща</w:t>
      </w:r>
    </w:p>
    <w:p w:rsidR="00DC5D02" w:rsidRPr="00811669" w:rsidRDefault="00DC5D02" w:rsidP="00DC5D02">
      <w:pPr>
        <w:tabs>
          <w:tab w:val="left" w:pos="3360"/>
        </w:tabs>
        <w:jc w:val="both"/>
        <w:rPr>
          <w:sz w:val="20"/>
          <w:szCs w:val="20"/>
        </w:rPr>
      </w:pPr>
      <w:r w:rsidRPr="00811669">
        <w:rPr>
          <w:b/>
          <w:sz w:val="20"/>
          <w:szCs w:val="20"/>
        </w:rPr>
        <w:t>Рядович</w:t>
      </w:r>
      <w:r w:rsidRPr="00811669">
        <w:rPr>
          <w:sz w:val="20"/>
          <w:szCs w:val="20"/>
        </w:rPr>
        <w:t xml:space="preserve"> – крестьянин, заключивший с господином договор (ряд)</w:t>
      </w:r>
    </w:p>
    <w:p w:rsidR="00DC5D02" w:rsidRPr="00811669" w:rsidRDefault="00DC5D02" w:rsidP="00DC5D02">
      <w:pPr>
        <w:tabs>
          <w:tab w:val="left" w:pos="3360"/>
        </w:tabs>
        <w:jc w:val="both"/>
        <w:rPr>
          <w:sz w:val="20"/>
          <w:szCs w:val="20"/>
        </w:rPr>
      </w:pPr>
      <w:r w:rsidRPr="00811669">
        <w:rPr>
          <w:b/>
          <w:sz w:val="20"/>
          <w:szCs w:val="20"/>
        </w:rPr>
        <w:t>Святилище</w:t>
      </w:r>
      <w:r w:rsidRPr="00811669">
        <w:rPr>
          <w:sz w:val="20"/>
          <w:szCs w:val="20"/>
        </w:rPr>
        <w:t xml:space="preserve"> – место, где проходили языческие обряды</w:t>
      </w:r>
    </w:p>
    <w:p w:rsidR="00DC5D02" w:rsidRPr="00811669" w:rsidRDefault="00DC5D02" w:rsidP="00DC5D02">
      <w:pPr>
        <w:tabs>
          <w:tab w:val="left" w:pos="3360"/>
        </w:tabs>
        <w:jc w:val="both"/>
        <w:rPr>
          <w:b/>
          <w:sz w:val="20"/>
          <w:szCs w:val="20"/>
        </w:rPr>
      </w:pPr>
      <w:proofErr w:type="gramStart"/>
      <w:r w:rsidRPr="00811669">
        <w:rPr>
          <w:b/>
          <w:sz w:val="20"/>
          <w:szCs w:val="20"/>
        </w:rPr>
        <w:t xml:space="preserve">Смерд </w:t>
      </w:r>
      <w:r w:rsidRPr="00811669">
        <w:rPr>
          <w:sz w:val="20"/>
          <w:szCs w:val="20"/>
        </w:rPr>
        <w:t>– крестьянин - общинник, несущий повинности в пользу князя (в том числе нес воинскую службу</w:t>
      </w:r>
      <w:proofErr w:type="gramEnd"/>
    </w:p>
    <w:p w:rsidR="00DC5D02" w:rsidRPr="00811669" w:rsidRDefault="00DC5D02" w:rsidP="00DC5D02">
      <w:pPr>
        <w:tabs>
          <w:tab w:val="left" w:pos="3360"/>
        </w:tabs>
        <w:jc w:val="both"/>
        <w:rPr>
          <w:sz w:val="20"/>
          <w:szCs w:val="20"/>
        </w:rPr>
      </w:pPr>
      <w:proofErr w:type="spellStart"/>
      <w:r w:rsidRPr="00811669">
        <w:rPr>
          <w:b/>
          <w:sz w:val="20"/>
          <w:szCs w:val="20"/>
        </w:rPr>
        <w:t>Требище</w:t>
      </w:r>
      <w:proofErr w:type="spellEnd"/>
      <w:r w:rsidRPr="00811669">
        <w:rPr>
          <w:sz w:val="20"/>
          <w:szCs w:val="20"/>
        </w:rPr>
        <w:t xml:space="preserve"> – место в языческом храме, где приносили жертвы</w:t>
      </w:r>
    </w:p>
    <w:p w:rsidR="00DC5D02" w:rsidRPr="00811669" w:rsidRDefault="00DC5D02" w:rsidP="00DC5D02">
      <w:pPr>
        <w:tabs>
          <w:tab w:val="left" w:pos="3360"/>
        </w:tabs>
        <w:jc w:val="both"/>
        <w:rPr>
          <w:sz w:val="20"/>
          <w:szCs w:val="20"/>
        </w:rPr>
      </w:pPr>
      <w:r w:rsidRPr="00811669">
        <w:rPr>
          <w:b/>
          <w:sz w:val="20"/>
          <w:szCs w:val="20"/>
        </w:rPr>
        <w:t>Уроки</w:t>
      </w:r>
      <w:r w:rsidRPr="00811669">
        <w:rPr>
          <w:sz w:val="20"/>
          <w:szCs w:val="20"/>
        </w:rPr>
        <w:t xml:space="preserve"> – фиксированный размер дани</w:t>
      </w:r>
    </w:p>
    <w:p w:rsidR="00DC5D02" w:rsidRPr="00811669" w:rsidRDefault="00DC5D02" w:rsidP="00DC5D02">
      <w:pPr>
        <w:tabs>
          <w:tab w:val="left" w:pos="3360"/>
        </w:tabs>
        <w:jc w:val="both"/>
        <w:rPr>
          <w:sz w:val="20"/>
          <w:szCs w:val="20"/>
        </w:rPr>
      </w:pPr>
      <w:r w:rsidRPr="00811669">
        <w:rPr>
          <w:b/>
          <w:sz w:val="20"/>
          <w:szCs w:val="20"/>
        </w:rPr>
        <w:t xml:space="preserve">Фреска </w:t>
      </w:r>
      <w:r w:rsidRPr="00811669">
        <w:rPr>
          <w:sz w:val="20"/>
          <w:szCs w:val="20"/>
        </w:rPr>
        <w:t>– роспись по сырой штукатурке</w:t>
      </w:r>
    </w:p>
    <w:p w:rsidR="00DC5D02" w:rsidRPr="00811669" w:rsidRDefault="00DC5D02" w:rsidP="00DC5D02">
      <w:pPr>
        <w:tabs>
          <w:tab w:val="left" w:pos="3360"/>
        </w:tabs>
        <w:jc w:val="both"/>
        <w:rPr>
          <w:sz w:val="20"/>
          <w:szCs w:val="20"/>
        </w:rPr>
      </w:pPr>
      <w:r w:rsidRPr="00811669">
        <w:rPr>
          <w:b/>
          <w:sz w:val="20"/>
          <w:szCs w:val="20"/>
        </w:rPr>
        <w:t>Холопы</w:t>
      </w:r>
      <w:r w:rsidRPr="00811669">
        <w:rPr>
          <w:sz w:val="20"/>
          <w:szCs w:val="20"/>
        </w:rPr>
        <w:t xml:space="preserve"> – зависимое население, близкое по положению к рабам.</w:t>
      </w:r>
    </w:p>
    <w:p w:rsidR="00DC5D02" w:rsidRDefault="00DC5D02" w:rsidP="00DC5D02">
      <w:pPr>
        <w:tabs>
          <w:tab w:val="left" w:pos="3360"/>
        </w:tabs>
        <w:jc w:val="both"/>
        <w:rPr>
          <w:sz w:val="20"/>
          <w:szCs w:val="20"/>
        </w:rPr>
      </w:pPr>
      <w:r w:rsidRPr="00811669">
        <w:rPr>
          <w:b/>
          <w:sz w:val="20"/>
          <w:szCs w:val="20"/>
        </w:rPr>
        <w:t>Эпос</w:t>
      </w:r>
      <w:r w:rsidRPr="00811669">
        <w:rPr>
          <w:sz w:val="20"/>
          <w:szCs w:val="20"/>
        </w:rPr>
        <w:t xml:space="preserve"> – героическое повествование о прошлом.</w:t>
      </w:r>
    </w:p>
    <w:p w:rsidR="004118B4" w:rsidRPr="00811669" w:rsidRDefault="004118B4" w:rsidP="00DC5D02">
      <w:pPr>
        <w:tabs>
          <w:tab w:val="left" w:pos="3360"/>
        </w:tabs>
        <w:jc w:val="both"/>
        <w:rPr>
          <w:sz w:val="20"/>
          <w:szCs w:val="20"/>
        </w:rPr>
      </w:pPr>
    </w:p>
    <w:p w:rsidR="00DC5D02" w:rsidRPr="004118B4" w:rsidRDefault="00DC5D02" w:rsidP="00DC5D02">
      <w:pPr>
        <w:tabs>
          <w:tab w:val="left" w:pos="3360"/>
        </w:tabs>
        <w:jc w:val="both"/>
        <w:rPr>
          <w:b/>
          <w:sz w:val="28"/>
          <w:szCs w:val="28"/>
        </w:rPr>
      </w:pPr>
      <w:r w:rsidRPr="004118B4">
        <w:rPr>
          <w:b/>
          <w:sz w:val="28"/>
          <w:szCs w:val="28"/>
        </w:rPr>
        <w:t>Названия племенных союзов восточных славян и место их расселения:</w:t>
      </w:r>
    </w:p>
    <w:p w:rsidR="00DC5D02" w:rsidRPr="00811669" w:rsidRDefault="00DC5D02" w:rsidP="00DC5D02">
      <w:pPr>
        <w:tabs>
          <w:tab w:val="left" w:pos="3360"/>
        </w:tabs>
        <w:jc w:val="both"/>
        <w:rPr>
          <w:sz w:val="20"/>
          <w:szCs w:val="20"/>
        </w:rPr>
      </w:pPr>
      <w:r w:rsidRPr="00811669">
        <w:rPr>
          <w:sz w:val="20"/>
          <w:szCs w:val="20"/>
        </w:rPr>
        <w:t xml:space="preserve">Поляне – среднее </w:t>
      </w:r>
      <w:proofErr w:type="spellStart"/>
      <w:r w:rsidRPr="00811669">
        <w:rPr>
          <w:sz w:val="20"/>
          <w:szCs w:val="20"/>
        </w:rPr>
        <w:t>Поднепровье</w:t>
      </w:r>
      <w:proofErr w:type="spellEnd"/>
      <w:r w:rsidRPr="00811669">
        <w:rPr>
          <w:sz w:val="20"/>
          <w:szCs w:val="20"/>
        </w:rPr>
        <w:t xml:space="preserve">, г. Киев                                 Новгородские </w:t>
      </w:r>
      <w:proofErr w:type="spellStart"/>
      <w:r w:rsidRPr="00811669">
        <w:rPr>
          <w:sz w:val="20"/>
          <w:szCs w:val="20"/>
        </w:rPr>
        <w:t>словене</w:t>
      </w:r>
      <w:proofErr w:type="spellEnd"/>
      <w:r w:rsidRPr="00811669">
        <w:rPr>
          <w:sz w:val="20"/>
          <w:szCs w:val="20"/>
        </w:rPr>
        <w:t xml:space="preserve"> – оз. Ильмень</w:t>
      </w:r>
    </w:p>
    <w:p w:rsidR="00DC5D02" w:rsidRPr="00811669" w:rsidRDefault="00DC5D02" w:rsidP="00DC5D02">
      <w:pPr>
        <w:tabs>
          <w:tab w:val="left" w:pos="3360"/>
        </w:tabs>
        <w:jc w:val="both"/>
        <w:rPr>
          <w:sz w:val="20"/>
          <w:szCs w:val="20"/>
        </w:rPr>
      </w:pPr>
      <w:r w:rsidRPr="00811669">
        <w:rPr>
          <w:sz w:val="20"/>
          <w:szCs w:val="20"/>
        </w:rPr>
        <w:t>Древляне – северо-запад от Киева, дремучие леса                Северяне – река Десна</w:t>
      </w:r>
    </w:p>
    <w:p w:rsidR="00DC5D02" w:rsidRPr="00811669" w:rsidRDefault="00DC5D02" w:rsidP="00DC5D02">
      <w:pPr>
        <w:tabs>
          <w:tab w:val="left" w:pos="3360"/>
        </w:tabs>
        <w:jc w:val="both"/>
        <w:rPr>
          <w:sz w:val="20"/>
          <w:szCs w:val="20"/>
        </w:rPr>
      </w:pPr>
      <w:r w:rsidRPr="00811669">
        <w:rPr>
          <w:sz w:val="20"/>
          <w:szCs w:val="20"/>
        </w:rPr>
        <w:t>Дреговичи – между Припятью и Двиной                               Вятичи – Верховья Волги, река Ока</w:t>
      </w:r>
    </w:p>
    <w:p w:rsidR="00DC5D02" w:rsidRPr="00811669" w:rsidRDefault="00DC5D02" w:rsidP="00DC5D02">
      <w:pPr>
        <w:tabs>
          <w:tab w:val="left" w:pos="3360"/>
        </w:tabs>
        <w:jc w:val="both"/>
        <w:rPr>
          <w:sz w:val="20"/>
          <w:szCs w:val="20"/>
        </w:rPr>
      </w:pPr>
      <w:r w:rsidRPr="00811669">
        <w:rPr>
          <w:sz w:val="20"/>
          <w:szCs w:val="20"/>
        </w:rPr>
        <w:t xml:space="preserve">Кривичи –  между верховья Волги и Днепра                         Радимичи – река </w:t>
      </w:r>
      <w:proofErr w:type="spellStart"/>
      <w:r w:rsidRPr="00811669">
        <w:rPr>
          <w:sz w:val="20"/>
          <w:szCs w:val="20"/>
        </w:rPr>
        <w:t>Сожа</w:t>
      </w:r>
      <w:proofErr w:type="spellEnd"/>
      <w:r w:rsidRPr="00811669">
        <w:rPr>
          <w:sz w:val="20"/>
          <w:szCs w:val="20"/>
        </w:rPr>
        <w:t xml:space="preserve"> (приток Днепра)</w:t>
      </w:r>
    </w:p>
    <w:p w:rsidR="00DC5D02" w:rsidRPr="00811669" w:rsidRDefault="00DC5D02" w:rsidP="00DC5D02">
      <w:pPr>
        <w:tabs>
          <w:tab w:val="left" w:pos="3360"/>
        </w:tabs>
        <w:jc w:val="both"/>
        <w:rPr>
          <w:sz w:val="20"/>
          <w:szCs w:val="20"/>
        </w:rPr>
      </w:pPr>
      <w:proofErr w:type="spellStart"/>
      <w:r w:rsidRPr="00811669">
        <w:rPr>
          <w:sz w:val="20"/>
          <w:szCs w:val="20"/>
        </w:rPr>
        <w:t>Полочане</w:t>
      </w:r>
      <w:proofErr w:type="spellEnd"/>
      <w:r w:rsidRPr="00811669">
        <w:rPr>
          <w:sz w:val="20"/>
          <w:szCs w:val="20"/>
        </w:rPr>
        <w:t xml:space="preserve"> – река Полота (впадает в Двину)                           Уличи и тиверцы – между Днестром и Дунаем</w:t>
      </w:r>
    </w:p>
    <w:p w:rsidR="00DC5D02" w:rsidRDefault="00DC5D02" w:rsidP="00DC5D02">
      <w:pPr>
        <w:tabs>
          <w:tab w:val="left" w:pos="3360"/>
        </w:tabs>
        <w:jc w:val="both"/>
        <w:rPr>
          <w:sz w:val="20"/>
          <w:szCs w:val="20"/>
        </w:rPr>
      </w:pPr>
      <w:r w:rsidRPr="00811669">
        <w:rPr>
          <w:sz w:val="20"/>
          <w:szCs w:val="20"/>
        </w:rPr>
        <w:t>Волыняне (</w:t>
      </w:r>
      <w:proofErr w:type="spellStart"/>
      <w:r w:rsidRPr="00811669">
        <w:rPr>
          <w:sz w:val="20"/>
          <w:szCs w:val="20"/>
        </w:rPr>
        <w:t>думбы</w:t>
      </w:r>
      <w:proofErr w:type="spellEnd"/>
      <w:r w:rsidRPr="00811669">
        <w:rPr>
          <w:sz w:val="20"/>
          <w:szCs w:val="20"/>
        </w:rPr>
        <w:t xml:space="preserve">) и </w:t>
      </w:r>
      <w:proofErr w:type="spellStart"/>
      <w:r w:rsidRPr="00811669">
        <w:rPr>
          <w:sz w:val="20"/>
          <w:szCs w:val="20"/>
        </w:rPr>
        <w:t>бужане</w:t>
      </w:r>
      <w:proofErr w:type="spellEnd"/>
      <w:r w:rsidRPr="00811669">
        <w:rPr>
          <w:sz w:val="20"/>
          <w:szCs w:val="20"/>
        </w:rPr>
        <w:t xml:space="preserve"> – Южный Буг, верховья Днестра</w:t>
      </w:r>
    </w:p>
    <w:p w:rsidR="00DC5D02" w:rsidRDefault="00DC5D02" w:rsidP="00DC5D02">
      <w:pPr>
        <w:tabs>
          <w:tab w:val="left" w:pos="3360"/>
        </w:tabs>
        <w:jc w:val="both"/>
        <w:rPr>
          <w:sz w:val="20"/>
          <w:szCs w:val="20"/>
        </w:rPr>
      </w:pPr>
    </w:p>
    <w:p w:rsidR="00DC5D02" w:rsidRPr="00811669" w:rsidRDefault="00DC5D02" w:rsidP="00DC5D02">
      <w:pPr>
        <w:tabs>
          <w:tab w:val="left" w:pos="3360"/>
        </w:tabs>
        <w:jc w:val="both"/>
        <w:rPr>
          <w:sz w:val="20"/>
          <w:szCs w:val="20"/>
        </w:rPr>
      </w:pPr>
      <w:r w:rsidRPr="00811669">
        <w:rPr>
          <w:b/>
        </w:rPr>
        <w:t>Тест по разделу «Терминология периода Древней Руси»</w:t>
      </w:r>
    </w:p>
    <w:p w:rsidR="00DC5D02" w:rsidRPr="00811669" w:rsidRDefault="00DC5D02" w:rsidP="00DC5D02">
      <w:pPr>
        <w:tabs>
          <w:tab w:val="left" w:pos="3360"/>
        </w:tabs>
        <w:jc w:val="both"/>
      </w:pPr>
      <w:r w:rsidRPr="00811669">
        <w:t>1.Как называлось наследственное земельное владение, которое можно было продать, купить, завещать?</w:t>
      </w:r>
    </w:p>
    <w:p w:rsidR="00DC5D02" w:rsidRPr="00811669" w:rsidRDefault="00DC5D02" w:rsidP="00DC5D02">
      <w:pPr>
        <w:tabs>
          <w:tab w:val="left" w:pos="3360"/>
        </w:tabs>
        <w:jc w:val="both"/>
      </w:pPr>
      <w:r w:rsidRPr="00811669">
        <w:t>1.удел     2. поместье    3. вотчина       4. кормление</w:t>
      </w:r>
    </w:p>
    <w:p w:rsidR="00DC5D02" w:rsidRPr="00811669" w:rsidRDefault="00DC5D02" w:rsidP="00DC5D02">
      <w:pPr>
        <w:tabs>
          <w:tab w:val="left" w:pos="3360"/>
        </w:tabs>
        <w:jc w:val="both"/>
      </w:pPr>
      <w:r w:rsidRPr="00811669">
        <w:t>2. Как назывался древнейший летописный свод, ставший основным источником изучения Древней Руси?</w:t>
      </w:r>
    </w:p>
    <w:p w:rsidR="00DC5D02" w:rsidRPr="00811669" w:rsidRDefault="00DC5D02" w:rsidP="00DC5D02">
      <w:pPr>
        <w:tabs>
          <w:tab w:val="left" w:pos="3360"/>
        </w:tabs>
        <w:jc w:val="both"/>
      </w:pPr>
      <w:r w:rsidRPr="00811669">
        <w:t>1. «</w:t>
      </w:r>
      <w:proofErr w:type="gramStart"/>
      <w:r w:rsidRPr="00811669">
        <w:t>Русская</w:t>
      </w:r>
      <w:proofErr w:type="gramEnd"/>
      <w:r w:rsidRPr="00811669">
        <w:t xml:space="preserve"> правда»                     2.. «Повесть временных лет»</w:t>
      </w:r>
    </w:p>
    <w:p w:rsidR="00DC5D02" w:rsidRPr="00811669" w:rsidRDefault="00DC5D02" w:rsidP="00DC5D02">
      <w:pPr>
        <w:tabs>
          <w:tab w:val="left" w:pos="3360"/>
        </w:tabs>
        <w:jc w:val="both"/>
      </w:pPr>
      <w:r w:rsidRPr="00811669">
        <w:t>3. «Слово о полку Игореве»       4. «Апостол»</w:t>
      </w:r>
    </w:p>
    <w:p w:rsidR="00DC5D02" w:rsidRPr="00811669" w:rsidRDefault="00DC5D02" w:rsidP="00DC5D02">
      <w:pPr>
        <w:tabs>
          <w:tab w:val="left" w:pos="3360"/>
        </w:tabs>
        <w:jc w:val="both"/>
      </w:pPr>
      <w:r w:rsidRPr="00811669">
        <w:t>3. Что из названного получали дворяне за службу?</w:t>
      </w:r>
    </w:p>
    <w:p w:rsidR="00DC5D02" w:rsidRPr="00811669" w:rsidRDefault="00DC5D02" w:rsidP="00DC5D02">
      <w:pPr>
        <w:tabs>
          <w:tab w:val="left" w:pos="3360"/>
        </w:tabs>
        <w:jc w:val="both"/>
      </w:pPr>
      <w:r w:rsidRPr="00811669">
        <w:t>1. пожилое     2. вотчину      3. поместье      4. удел</w:t>
      </w:r>
    </w:p>
    <w:p w:rsidR="00DC5D02" w:rsidRPr="00811669" w:rsidRDefault="00DC5D02" w:rsidP="00DC5D02">
      <w:pPr>
        <w:tabs>
          <w:tab w:val="left" w:pos="3360"/>
        </w:tabs>
        <w:jc w:val="both"/>
      </w:pPr>
      <w:r w:rsidRPr="00811669">
        <w:t>4. Какое из названных литературных произведений относится к былинному эпосу?</w:t>
      </w:r>
    </w:p>
    <w:p w:rsidR="00DC5D02" w:rsidRPr="00811669" w:rsidRDefault="00DC5D02" w:rsidP="00DC5D02">
      <w:pPr>
        <w:tabs>
          <w:tab w:val="left" w:pos="3360"/>
        </w:tabs>
        <w:jc w:val="both"/>
      </w:pPr>
      <w:r w:rsidRPr="00811669">
        <w:t>1. «Повесть временных лет»         2. «Садко»</w:t>
      </w:r>
    </w:p>
    <w:p w:rsidR="00DC5D02" w:rsidRPr="00811669" w:rsidRDefault="00DC5D02" w:rsidP="00DC5D02">
      <w:pPr>
        <w:tabs>
          <w:tab w:val="left" w:pos="3360"/>
        </w:tabs>
        <w:jc w:val="both"/>
      </w:pPr>
      <w:r w:rsidRPr="00811669">
        <w:t>3. «Слово о полку Игореве»         4. «</w:t>
      </w:r>
      <w:proofErr w:type="spellStart"/>
      <w:r w:rsidRPr="00811669">
        <w:t>Задонщина</w:t>
      </w:r>
      <w:proofErr w:type="spellEnd"/>
      <w:r w:rsidRPr="00811669">
        <w:t>»</w:t>
      </w:r>
    </w:p>
    <w:p w:rsidR="00DC5D02" w:rsidRPr="00811669" w:rsidRDefault="00DC5D02" w:rsidP="00DC5D02">
      <w:pPr>
        <w:tabs>
          <w:tab w:val="left" w:pos="3360"/>
        </w:tabs>
        <w:jc w:val="both"/>
      </w:pPr>
      <w:r w:rsidRPr="00811669">
        <w:t>5. Термином «урок» в 10 веке называли:</w:t>
      </w:r>
    </w:p>
    <w:p w:rsidR="00DC5D02" w:rsidRPr="00811669" w:rsidRDefault="00DC5D02" w:rsidP="00DC5D02">
      <w:pPr>
        <w:tabs>
          <w:tab w:val="left" w:pos="3360"/>
        </w:tabs>
        <w:jc w:val="both"/>
      </w:pPr>
      <w:r w:rsidRPr="00811669">
        <w:t>1. размер дани                    2. место сбора дани</w:t>
      </w:r>
    </w:p>
    <w:p w:rsidR="00DC5D02" w:rsidRPr="00811669" w:rsidRDefault="00DC5D02" w:rsidP="00DC5D02">
      <w:pPr>
        <w:tabs>
          <w:tab w:val="left" w:pos="3360"/>
        </w:tabs>
        <w:jc w:val="both"/>
      </w:pPr>
      <w:r w:rsidRPr="00811669">
        <w:t>3. формы сбора дани          4. вид дани</w:t>
      </w:r>
    </w:p>
    <w:p w:rsidR="00DC5D02" w:rsidRPr="00811669" w:rsidRDefault="00DC5D02" w:rsidP="00DC5D02">
      <w:pPr>
        <w:tabs>
          <w:tab w:val="left" w:pos="3360"/>
        </w:tabs>
        <w:jc w:val="both"/>
      </w:pPr>
      <w:r w:rsidRPr="00811669">
        <w:t>6. Кто являлся настоятелем монастыря?</w:t>
      </w:r>
    </w:p>
    <w:p w:rsidR="00DC5D02" w:rsidRPr="00811669" w:rsidRDefault="00DC5D02" w:rsidP="00DC5D02">
      <w:pPr>
        <w:tabs>
          <w:tab w:val="left" w:pos="3360"/>
        </w:tabs>
        <w:jc w:val="both"/>
      </w:pPr>
      <w:r w:rsidRPr="00811669">
        <w:t>1. митрополит     2. игумен      3. дьякон       4. архиерей</w:t>
      </w:r>
    </w:p>
    <w:p w:rsidR="00DC5D02" w:rsidRPr="00811669" w:rsidRDefault="00DC5D02" w:rsidP="00DC5D02">
      <w:pPr>
        <w:tabs>
          <w:tab w:val="left" w:pos="3360"/>
        </w:tabs>
        <w:jc w:val="both"/>
      </w:pPr>
      <w:r w:rsidRPr="00811669">
        <w:t>7. Главой церкви в Древней Руси является?</w:t>
      </w:r>
    </w:p>
    <w:p w:rsidR="00DC5D02" w:rsidRPr="00811669" w:rsidRDefault="00DC5D02" w:rsidP="00DC5D02">
      <w:pPr>
        <w:tabs>
          <w:tab w:val="left" w:pos="3360"/>
        </w:tabs>
        <w:jc w:val="both"/>
      </w:pPr>
      <w:r w:rsidRPr="00811669">
        <w:t>1. патриарх      2. игумен      3. митрополит      4. архиерей</w:t>
      </w:r>
    </w:p>
    <w:p w:rsidR="00DC5D02" w:rsidRPr="00811669" w:rsidRDefault="00DC5D02" w:rsidP="00DC5D02">
      <w:pPr>
        <w:tabs>
          <w:tab w:val="left" w:pos="3360"/>
        </w:tabs>
        <w:jc w:val="both"/>
      </w:pPr>
      <w:r w:rsidRPr="00811669">
        <w:lastRenderedPageBreak/>
        <w:t>8. Как называлось место сбора дани, установленной княгиней Ольгой?</w:t>
      </w:r>
    </w:p>
    <w:p w:rsidR="00DC5D02" w:rsidRPr="00811669" w:rsidRDefault="00DC5D02" w:rsidP="00DC5D02">
      <w:pPr>
        <w:tabs>
          <w:tab w:val="left" w:pos="3360"/>
        </w:tabs>
        <w:jc w:val="both"/>
      </w:pPr>
      <w:r w:rsidRPr="00811669">
        <w:t>1. резы       2. уроки       3. погосты       4. борти</w:t>
      </w:r>
    </w:p>
    <w:p w:rsidR="00DC5D02" w:rsidRPr="00811669" w:rsidRDefault="00DC5D02" w:rsidP="00DC5D02">
      <w:pPr>
        <w:tabs>
          <w:tab w:val="left" w:pos="3360"/>
        </w:tabs>
        <w:jc w:val="both"/>
      </w:pPr>
      <w:r w:rsidRPr="00811669">
        <w:t>9. К финно-угорским народам относились:</w:t>
      </w:r>
    </w:p>
    <w:p w:rsidR="00DC5D02" w:rsidRPr="00811669" w:rsidRDefault="00DC5D02" w:rsidP="00DC5D02">
      <w:pPr>
        <w:tabs>
          <w:tab w:val="left" w:pos="3360"/>
        </w:tabs>
        <w:jc w:val="both"/>
      </w:pPr>
      <w:r w:rsidRPr="00811669">
        <w:t>1. мурома       2. пруссы          3. хазары          4. аланы</w:t>
      </w:r>
    </w:p>
    <w:p w:rsidR="00DC5D02" w:rsidRPr="00811669" w:rsidRDefault="00DC5D02" w:rsidP="00DC5D02">
      <w:pPr>
        <w:tabs>
          <w:tab w:val="left" w:pos="3360"/>
        </w:tabs>
        <w:jc w:val="both"/>
      </w:pPr>
      <w:r w:rsidRPr="00811669">
        <w:t>10. Как назывались члены старшей дружины?</w:t>
      </w:r>
    </w:p>
    <w:p w:rsidR="00DC5D02" w:rsidRPr="00811669" w:rsidRDefault="00DC5D02" w:rsidP="00DC5D02">
      <w:pPr>
        <w:tabs>
          <w:tab w:val="left" w:pos="3360"/>
        </w:tabs>
        <w:jc w:val="both"/>
      </w:pPr>
      <w:r w:rsidRPr="00811669">
        <w:t>1. вои        2. бояре        3. гриди          4. отроки</w:t>
      </w:r>
    </w:p>
    <w:p w:rsidR="00DC5D02" w:rsidRPr="00811669" w:rsidRDefault="00DC5D02" w:rsidP="00DC5D02">
      <w:pPr>
        <w:tabs>
          <w:tab w:val="left" w:pos="3360"/>
        </w:tabs>
        <w:jc w:val="both"/>
      </w:pPr>
      <w:r w:rsidRPr="00811669">
        <w:t>11. Формой боярского землевладения была:</w:t>
      </w:r>
    </w:p>
    <w:p w:rsidR="00DC5D02" w:rsidRPr="00811669" w:rsidRDefault="00DC5D02" w:rsidP="00DC5D02">
      <w:pPr>
        <w:tabs>
          <w:tab w:val="left" w:pos="3360"/>
        </w:tabs>
        <w:jc w:val="both"/>
      </w:pPr>
      <w:r w:rsidRPr="00811669">
        <w:t>1.горница      2. вотчина       3. братчина      4. черная сотня</w:t>
      </w:r>
    </w:p>
    <w:p w:rsidR="00DC5D02" w:rsidRPr="00811669" w:rsidRDefault="00DC5D02" w:rsidP="00DC5D02">
      <w:pPr>
        <w:tabs>
          <w:tab w:val="left" w:pos="3360"/>
        </w:tabs>
        <w:jc w:val="both"/>
      </w:pPr>
      <w:r w:rsidRPr="00811669">
        <w:t>12. Люди, работающие в хозяйстве феодала за купу – заем:</w:t>
      </w:r>
    </w:p>
    <w:p w:rsidR="00DC5D02" w:rsidRPr="00811669" w:rsidRDefault="00DC5D02" w:rsidP="00DC5D02">
      <w:pPr>
        <w:tabs>
          <w:tab w:val="left" w:pos="3360"/>
        </w:tabs>
        <w:jc w:val="both"/>
      </w:pPr>
      <w:r w:rsidRPr="00811669">
        <w:t>1. Рядович     2. огнищанин     3. Закуп     4. Смерд</w:t>
      </w:r>
    </w:p>
    <w:p w:rsidR="00DC5D02" w:rsidRPr="00811669" w:rsidRDefault="00DC5D02" w:rsidP="00DC5D02">
      <w:pPr>
        <w:tabs>
          <w:tab w:val="left" w:pos="3360"/>
        </w:tabs>
        <w:jc w:val="both"/>
      </w:pPr>
      <w:r w:rsidRPr="00811669">
        <w:t>13. Глава православного монастыря – это:</w:t>
      </w:r>
    </w:p>
    <w:p w:rsidR="00DC5D02" w:rsidRPr="00811669" w:rsidRDefault="00DC5D02" w:rsidP="00DC5D02">
      <w:pPr>
        <w:tabs>
          <w:tab w:val="left" w:pos="3360"/>
        </w:tabs>
        <w:jc w:val="both"/>
      </w:pPr>
      <w:r w:rsidRPr="00811669">
        <w:t>1. митрополит    2. игумен     3. патриарх     4.аббат</w:t>
      </w:r>
    </w:p>
    <w:p w:rsidR="00DC5D02" w:rsidRPr="00811669" w:rsidRDefault="00DC5D02" w:rsidP="00DC5D02">
      <w:pPr>
        <w:tabs>
          <w:tab w:val="left" w:pos="3360"/>
        </w:tabs>
        <w:jc w:val="both"/>
      </w:pPr>
      <w:r w:rsidRPr="00811669">
        <w:t>14. Вооруженный конный отряд при князе, участвовавший в военных походах, управлении княжеством и в личном хозяйстве князя:</w:t>
      </w:r>
    </w:p>
    <w:p w:rsidR="00DC5D02" w:rsidRPr="00811669" w:rsidRDefault="00DC5D02" w:rsidP="00DC5D02">
      <w:pPr>
        <w:tabs>
          <w:tab w:val="left" w:pos="3360"/>
        </w:tabs>
        <w:jc w:val="both"/>
      </w:pPr>
      <w:r w:rsidRPr="00811669">
        <w:t>1. Дворня     2. Дружина       3. Вои     4. Сотники</w:t>
      </w:r>
    </w:p>
    <w:p w:rsidR="00DC5D02" w:rsidRPr="00811669" w:rsidRDefault="00DC5D02" w:rsidP="00DC5D02">
      <w:pPr>
        <w:tabs>
          <w:tab w:val="left" w:pos="3360"/>
        </w:tabs>
        <w:jc w:val="both"/>
      </w:pPr>
    </w:p>
    <w:p w:rsidR="00DC5D02" w:rsidRPr="00811669" w:rsidRDefault="00DC5D02" w:rsidP="00DC5D02">
      <w:pPr>
        <w:tabs>
          <w:tab w:val="left" w:pos="3360"/>
        </w:tabs>
        <w:jc w:val="both"/>
      </w:pPr>
      <w:r w:rsidRPr="00811669">
        <w:t>13. Выберите из списка представителей зависимого населения Древней Руси</w:t>
      </w:r>
    </w:p>
    <w:p w:rsidR="00DC5D02" w:rsidRPr="00811669" w:rsidRDefault="00DC5D02" w:rsidP="00DC5D02">
      <w:pPr>
        <w:tabs>
          <w:tab w:val="left" w:pos="3360"/>
        </w:tabs>
        <w:jc w:val="both"/>
      </w:pPr>
      <w:r w:rsidRPr="00811669">
        <w:t xml:space="preserve">а) отроки       б) закупы       в) гриди       г) рядовичи     </w:t>
      </w:r>
      <w:proofErr w:type="spellStart"/>
      <w:r w:rsidRPr="00811669">
        <w:t>д</w:t>
      </w:r>
      <w:proofErr w:type="spellEnd"/>
      <w:r w:rsidRPr="00811669">
        <w:t>) холопы</w:t>
      </w:r>
    </w:p>
    <w:p w:rsidR="00DC5D02" w:rsidRPr="00811669" w:rsidRDefault="00DC5D02" w:rsidP="00DC5D02">
      <w:pPr>
        <w:tabs>
          <w:tab w:val="left" w:pos="3360"/>
        </w:tabs>
        <w:jc w:val="both"/>
      </w:pPr>
      <w:r w:rsidRPr="00811669">
        <w:t>14. Выберите из списка термины, относящиеся к языческой вере:</w:t>
      </w:r>
    </w:p>
    <w:p w:rsidR="00DC5D02" w:rsidRPr="00811669" w:rsidRDefault="00DC5D02" w:rsidP="00DC5D02">
      <w:pPr>
        <w:tabs>
          <w:tab w:val="left" w:pos="3360"/>
        </w:tabs>
        <w:jc w:val="both"/>
      </w:pPr>
      <w:r w:rsidRPr="00811669">
        <w:t xml:space="preserve">а) архиепископ        б) жрец       в) идол   г) икона    </w:t>
      </w:r>
      <w:proofErr w:type="spellStart"/>
      <w:r w:rsidRPr="00811669">
        <w:t>д</w:t>
      </w:r>
      <w:proofErr w:type="spellEnd"/>
      <w:r w:rsidRPr="00811669">
        <w:t>) капище</w:t>
      </w:r>
    </w:p>
    <w:p w:rsidR="00DC5D02" w:rsidRPr="00811669" w:rsidRDefault="00DC5D02" w:rsidP="00DC5D02">
      <w:pPr>
        <w:tabs>
          <w:tab w:val="left" w:pos="3360"/>
        </w:tabs>
        <w:jc w:val="both"/>
      </w:pPr>
      <w:r w:rsidRPr="00811669">
        <w:t>15. Сопоставьте термины и их определения:</w:t>
      </w:r>
    </w:p>
    <w:p w:rsidR="00DC5D02" w:rsidRPr="00811669" w:rsidRDefault="00DC5D02" w:rsidP="00DC5D02">
      <w:pPr>
        <w:tabs>
          <w:tab w:val="left" w:pos="3360"/>
        </w:tabs>
        <w:jc w:val="both"/>
      </w:pPr>
      <w:r w:rsidRPr="00811669">
        <w:t>1. Бояре          а) наиболее бесправная часть древнерусского общества</w:t>
      </w:r>
    </w:p>
    <w:p w:rsidR="00DC5D02" w:rsidRPr="00811669" w:rsidRDefault="00DC5D02" w:rsidP="00DC5D02">
      <w:pPr>
        <w:tabs>
          <w:tab w:val="left" w:pos="3360"/>
        </w:tabs>
        <w:jc w:val="both"/>
      </w:pPr>
      <w:r w:rsidRPr="00811669">
        <w:t>2. Отроки       б) члены старшей дружины</w:t>
      </w:r>
    </w:p>
    <w:p w:rsidR="00DC5D02" w:rsidRPr="00811669" w:rsidRDefault="00DC5D02" w:rsidP="00DC5D02">
      <w:pPr>
        <w:tabs>
          <w:tab w:val="left" w:pos="3360"/>
        </w:tabs>
        <w:jc w:val="both"/>
      </w:pPr>
      <w:r w:rsidRPr="00811669">
        <w:t>3. Холопы      в) крестьяне общинники</w:t>
      </w:r>
    </w:p>
    <w:p w:rsidR="00DC5D02" w:rsidRPr="00811669" w:rsidRDefault="00DC5D02" w:rsidP="00DC5D02">
      <w:pPr>
        <w:tabs>
          <w:tab w:val="left" w:pos="3360"/>
        </w:tabs>
        <w:jc w:val="both"/>
      </w:pPr>
      <w:r w:rsidRPr="00811669">
        <w:t>4. Смерды      г) языческие жрецы</w:t>
      </w:r>
    </w:p>
    <w:p w:rsidR="00DC5D02" w:rsidRPr="00811669" w:rsidRDefault="00DC5D02" w:rsidP="00DC5D02">
      <w:pPr>
        <w:tabs>
          <w:tab w:val="left" w:pos="1530"/>
        </w:tabs>
        <w:jc w:val="both"/>
      </w:pPr>
      <w:r w:rsidRPr="00811669">
        <w:t xml:space="preserve">                       </w:t>
      </w:r>
      <w:proofErr w:type="spellStart"/>
      <w:r w:rsidRPr="00811669">
        <w:t>д</w:t>
      </w:r>
      <w:proofErr w:type="spellEnd"/>
      <w:r w:rsidRPr="00811669">
        <w:t>) члены младшей дружины</w:t>
      </w:r>
    </w:p>
    <w:p w:rsidR="00DC5D02" w:rsidRPr="00811669" w:rsidRDefault="00DC5D02" w:rsidP="00DC5D02">
      <w:pPr>
        <w:tabs>
          <w:tab w:val="left" w:pos="1530"/>
        </w:tabs>
        <w:jc w:val="both"/>
      </w:pPr>
      <w:r w:rsidRPr="00811669">
        <w:t>16. Выберите из списка явления в экономике, характерные для производящего хозяйства:</w:t>
      </w:r>
    </w:p>
    <w:p w:rsidR="00DC5D02" w:rsidRPr="00811669" w:rsidRDefault="00DC5D02" w:rsidP="00DC5D02">
      <w:pPr>
        <w:tabs>
          <w:tab w:val="left" w:pos="1530"/>
        </w:tabs>
        <w:jc w:val="both"/>
      </w:pPr>
      <w:r w:rsidRPr="00811669">
        <w:t xml:space="preserve">а) собирательство        б) изготовление посуды            в) скотоводство </w:t>
      </w:r>
    </w:p>
    <w:p w:rsidR="00DC5D02" w:rsidRPr="00811669" w:rsidRDefault="00DC5D02" w:rsidP="00DC5D02">
      <w:pPr>
        <w:tabs>
          <w:tab w:val="left" w:pos="1530"/>
        </w:tabs>
        <w:jc w:val="both"/>
      </w:pPr>
      <w:r w:rsidRPr="00811669">
        <w:t xml:space="preserve"> г) охота                 </w:t>
      </w:r>
      <w:proofErr w:type="spellStart"/>
      <w:r w:rsidRPr="00811669">
        <w:t>д</w:t>
      </w:r>
      <w:proofErr w:type="spellEnd"/>
      <w:r w:rsidRPr="00811669">
        <w:t>) строительство домов</w:t>
      </w:r>
    </w:p>
    <w:p w:rsidR="00DC5D02" w:rsidRPr="00811669" w:rsidRDefault="00DC5D02" w:rsidP="00DC5D02">
      <w:pPr>
        <w:tabs>
          <w:tab w:val="left" w:pos="1530"/>
        </w:tabs>
        <w:jc w:val="both"/>
      </w:pPr>
      <w:r w:rsidRPr="00811669">
        <w:t>17. Выберите из списка названия племен восточных славян:</w:t>
      </w:r>
    </w:p>
    <w:p w:rsidR="00DC5D02" w:rsidRPr="00811669" w:rsidRDefault="00DC5D02" w:rsidP="00DC5D02">
      <w:pPr>
        <w:tabs>
          <w:tab w:val="left" w:pos="1530"/>
        </w:tabs>
        <w:jc w:val="both"/>
      </w:pPr>
      <w:r w:rsidRPr="00811669">
        <w:t xml:space="preserve">а) поляне      б) хазары     в) дреговичи     г) вятичи     </w:t>
      </w:r>
      <w:proofErr w:type="spellStart"/>
      <w:r w:rsidRPr="00811669">
        <w:t>д</w:t>
      </w:r>
      <w:proofErr w:type="spellEnd"/>
      <w:r w:rsidRPr="00811669">
        <w:t>) половцы      е) авары</w:t>
      </w:r>
    </w:p>
    <w:p w:rsidR="00DC5D02" w:rsidRPr="00811669" w:rsidRDefault="00DC5D02" w:rsidP="00DC5D02">
      <w:pPr>
        <w:tabs>
          <w:tab w:val="left" w:pos="1530"/>
        </w:tabs>
        <w:jc w:val="both"/>
      </w:pPr>
      <w:r w:rsidRPr="00811669">
        <w:t>18. Выберите из списка географические пункты, через которые проходил путь «</w:t>
      </w:r>
      <w:proofErr w:type="gramStart"/>
      <w:r w:rsidRPr="00811669">
        <w:t>из</w:t>
      </w:r>
      <w:proofErr w:type="gramEnd"/>
      <w:r w:rsidRPr="00811669">
        <w:t xml:space="preserve"> варяг в греки»:</w:t>
      </w:r>
    </w:p>
    <w:p w:rsidR="00DC5D02" w:rsidRPr="00811669" w:rsidRDefault="00DC5D02" w:rsidP="00DC5D02">
      <w:pPr>
        <w:tabs>
          <w:tab w:val="left" w:pos="1530"/>
        </w:tabs>
        <w:jc w:val="both"/>
      </w:pPr>
      <w:r w:rsidRPr="00811669">
        <w:t xml:space="preserve">а) Волга     б)  Ладога      в) Итиль     г) Ильмень     </w:t>
      </w:r>
      <w:proofErr w:type="spellStart"/>
      <w:r w:rsidRPr="00811669">
        <w:t>д</w:t>
      </w:r>
      <w:proofErr w:type="spellEnd"/>
      <w:r w:rsidRPr="00811669">
        <w:t>) Днепр</w:t>
      </w:r>
    </w:p>
    <w:p w:rsidR="00512B59" w:rsidRDefault="00512B59" w:rsidP="00DC5D02">
      <w:pPr>
        <w:tabs>
          <w:tab w:val="left" w:pos="1530"/>
        </w:tabs>
        <w:jc w:val="both"/>
        <w:rPr>
          <w:b/>
          <w:color w:val="262626" w:themeColor="text1" w:themeTint="D9"/>
        </w:rPr>
      </w:pPr>
    </w:p>
    <w:p w:rsidR="00512B59" w:rsidRDefault="00512B59" w:rsidP="00DC5D02">
      <w:pPr>
        <w:tabs>
          <w:tab w:val="left" w:pos="1530"/>
        </w:tabs>
        <w:jc w:val="both"/>
        <w:rPr>
          <w:b/>
          <w:color w:val="262626" w:themeColor="text1" w:themeTint="D9"/>
        </w:rPr>
      </w:pPr>
    </w:p>
    <w:p w:rsidR="00DC5D02" w:rsidRDefault="00DC5D02" w:rsidP="00DC5D02">
      <w:pPr>
        <w:jc w:val="both"/>
        <w:rPr>
          <w:b/>
          <w:sz w:val="28"/>
          <w:szCs w:val="28"/>
        </w:rPr>
      </w:pPr>
    </w:p>
    <w:p w:rsidR="00DC5D02" w:rsidRPr="00555D69" w:rsidRDefault="00555D69" w:rsidP="00DC5D02">
      <w:pPr>
        <w:jc w:val="both"/>
        <w:rPr>
          <w:sz w:val="28"/>
          <w:szCs w:val="28"/>
        </w:rPr>
      </w:pPr>
      <w:r w:rsidRPr="00555D69">
        <w:rPr>
          <w:sz w:val="28"/>
          <w:szCs w:val="28"/>
        </w:rPr>
        <w:t xml:space="preserve">И </w:t>
      </w:r>
      <w:proofErr w:type="spellStart"/>
      <w:r w:rsidRPr="00555D69">
        <w:rPr>
          <w:sz w:val="28"/>
          <w:szCs w:val="28"/>
        </w:rPr>
        <w:t>т</w:t>
      </w:r>
      <w:proofErr w:type="gramStart"/>
      <w:r w:rsidRPr="00555D69">
        <w:rPr>
          <w:sz w:val="28"/>
          <w:szCs w:val="28"/>
        </w:rPr>
        <w:t>.д</w:t>
      </w:r>
      <w:proofErr w:type="spellEnd"/>
      <w:proofErr w:type="gramEnd"/>
    </w:p>
    <w:p w:rsidR="00DC5D02" w:rsidRDefault="00DC5D02" w:rsidP="00DC5D02">
      <w:pPr>
        <w:jc w:val="both"/>
        <w:rPr>
          <w:b/>
          <w:sz w:val="28"/>
          <w:szCs w:val="28"/>
        </w:rPr>
      </w:pPr>
    </w:p>
    <w:p w:rsidR="00643520" w:rsidRDefault="00643520" w:rsidP="00DC5D02">
      <w:pPr>
        <w:jc w:val="both"/>
      </w:pPr>
    </w:p>
    <w:p w:rsidR="00643520" w:rsidRPr="00643520" w:rsidRDefault="004118B4" w:rsidP="00DC5D02">
      <w:pPr>
        <w:jc w:val="both"/>
        <w:rPr>
          <w:sz w:val="28"/>
          <w:szCs w:val="28"/>
        </w:rPr>
      </w:pPr>
      <w:r>
        <w:rPr>
          <w:sz w:val="28"/>
          <w:szCs w:val="28"/>
        </w:rPr>
        <w:t>На уроках можно заполнять</w:t>
      </w:r>
      <w:r w:rsidR="00643520" w:rsidRPr="00643520">
        <w:rPr>
          <w:sz w:val="28"/>
          <w:szCs w:val="28"/>
        </w:rPr>
        <w:t xml:space="preserve"> таблицу по временным рамкам</w:t>
      </w:r>
      <w:r w:rsidR="000F6D6E">
        <w:rPr>
          <w:sz w:val="28"/>
          <w:szCs w:val="28"/>
        </w:rPr>
        <w:t xml:space="preserve"> правителей</w:t>
      </w:r>
    </w:p>
    <w:p w:rsidR="00643520" w:rsidRDefault="00643520" w:rsidP="00DC5D02">
      <w:pPr>
        <w:jc w:val="both"/>
      </w:pPr>
    </w:p>
    <w:tbl>
      <w:tblPr>
        <w:tblW w:w="1970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269"/>
        <w:gridCol w:w="2693"/>
        <w:gridCol w:w="2127"/>
        <w:gridCol w:w="3260"/>
        <w:gridCol w:w="5386"/>
        <w:gridCol w:w="3969"/>
      </w:tblGrid>
      <w:tr w:rsidR="00643520" w:rsidRPr="006F1681" w:rsidTr="00643520">
        <w:trPr>
          <w:gridAfter w:val="1"/>
          <w:wAfter w:w="3969" w:type="dxa"/>
          <w:trHeight w:val="445"/>
        </w:trPr>
        <w:tc>
          <w:tcPr>
            <w:tcW w:w="10349" w:type="dxa"/>
            <w:gridSpan w:val="4"/>
          </w:tcPr>
          <w:p w:rsidR="00643520" w:rsidRPr="00512B59" w:rsidRDefault="00643520" w:rsidP="00643520">
            <w:pPr>
              <w:ind w:left="108"/>
              <w:jc w:val="center"/>
              <w:rPr>
                <w:sz w:val="18"/>
                <w:szCs w:val="18"/>
              </w:rPr>
            </w:pPr>
            <w:r w:rsidRPr="00512B59">
              <w:rPr>
                <w:sz w:val="18"/>
                <w:szCs w:val="18"/>
              </w:rPr>
              <w:t>Внутренняя политика</w:t>
            </w:r>
          </w:p>
        </w:tc>
        <w:tc>
          <w:tcPr>
            <w:tcW w:w="5386" w:type="dxa"/>
          </w:tcPr>
          <w:p w:rsidR="00643520" w:rsidRPr="00512B59" w:rsidRDefault="00643520" w:rsidP="00512B59">
            <w:pPr>
              <w:ind w:left="108" w:right="459"/>
              <w:jc w:val="center"/>
              <w:rPr>
                <w:sz w:val="18"/>
                <w:szCs w:val="18"/>
              </w:rPr>
            </w:pPr>
            <w:r w:rsidRPr="00512B59">
              <w:rPr>
                <w:sz w:val="18"/>
                <w:szCs w:val="18"/>
              </w:rPr>
              <w:t>Внешняя политика</w:t>
            </w:r>
          </w:p>
        </w:tc>
      </w:tr>
      <w:tr w:rsidR="00643520" w:rsidRPr="006F1681" w:rsidTr="000F6D6E">
        <w:trPr>
          <w:trHeight w:val="409"/>
        </w:trPr>
        <w:tc>
          <w:tcPr>
            <w:tcW w:w="2269" w:type="dxa"/>
          </w:tcPr>
          <w:p w:rsidR="000F6D6E" w:rsidRPr="00512B59" w:rsidRDefault="000F6D6E" w:rsidP="00643520">
            <w:pPr>
              <w:ind w:left="108"/>
              <w:rPr>
                <w:sz w:val="18"/>
                <w:szCs w:val="18"/>
              </w:rPr>
            </w:pPr>
          </w:p>
          <w:p w:rsidR="00643520" w:rsidRPr="00512B59" w:rsidRDefault="00643520" w:rsidP="00643520">
            <w:pPr>
              <w:ind w:left="108"/>
              <w:rPr>
                <w:sz w:val="18"/>
                <w:szCs w:val="18"/>
              </w:rPr>
            </w:pPr>
            <w:r w:rsidRPr="00512B59">
              <w:rPr>
                <w:sz w:val="18"/>
                <w:szCs w:val="18"/>
              </w:rPr>
              <w:t>Личности</w:t>
            </w:r>
          </w:p>
          <w:p w:rsidR="00643520" w:rsidRPr="00512B59" w:rsidRDefault="00643520" w:rsidP="00643520">
            <w:pPr>
              <w:ind w:left="108"/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:rsidR="00643520" w:rsidRPr="00512B59" w:rsidRDefault="00643520">
            <w:pPr>
              <w:rPr>
                <w:sz w:val="18"/>
                <w:szCs w:val="18"/>
              </w:rPr>
            </w:pPr>
          </w:p>
          <w:p w:rsidR="00643520" w:rsidRPr="00512B59" w:rsidRDefault="00643520" w:rsidP="00643520">
            <w:pPr>
              <w:rPr>
                <w:sz w:val="18"/>
                <w:szCs w:val="18"/>
              </w:rPr>
            </w:pPr>
            <w:r w:rsidRPr="00512B59">
              <w:rPr>
                <w:sz w:val="18"/>
                <w:szCs w:val="18"/>
              </w:rPr>
              <w:t>События</w:t>
            </w:r>
          </w:p>
          <w:p w:rsidR="00643520" w:rsidRPr="00512B59" w:rsidRDefault="00643520">
            <w:pPr>
              <w:rPr>
                <w:sz w:val="18"/>
                <w:szCs w:val="18"/>
              </w:rPr>
            </w:pPr>
          </w:p>
          <w:p w:rsidR="00643520" w:rsidRPr="00512B59" w:rsidRDefault="00643520" w:rsidP="00643520">
            <w:pPr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:rsidR="00643520" w:rsidRPr="00512B59" w:rsidRDefault="00643520">
            <w:pPr>
              <w:rPr>
                <w:sz w:val="18"/>
                <w:szCs w:val="18"/>
              </w:rPr>
            </w:pPr>
          </w:p>
          <w:p w:rsidR="00643520" w:rsidRPr="00512B59" w:rsidRDefault="00643520" w:rsidP="000F6D6E">
            <w:pPr>
              <w:rPr>
                <w:sz w:val="18"/>
                <w:szCs w:val="18"/>
              </w:rPr>
            </w:pPr>
            <w:r w:rsidRPr="00512B59">
              <w:rPr>
                <w:sz w:val="18"/>
                <w:szCs w:val="18"/>
              </w:rPr>
              <w:t>Экономика</w:t>
            </w:r>
          </w:p>
          <w:p w:rsidR="00643520" w:rsidRPr="00512B59" w:rsidRDefault="00643520">
            <w:pPr>
              <w:rPr>
                <w:sz w:val="18"/>
                <w:szCs w:val="18"/>
              </w:rPr>
            </w:pPr>
          </w:p>
          <w:p w:rsidR="00643520" w:rsidRPr="00512B59" w:rsidRDefault="00643520" w:rsidP="00643520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:rsidR="00643520" w:rsidRPr="00512B59" w:rsidRDefault="00643520">
            <w:pPr>
              <w:rPr>
                <w:sz w:val="18"/>
                <w:szCs w:val="18"/>
              </w:rPr>
            </w:pPr>
          </w:p>
          <w:p w:rsidR="00643520" w:rsidRPr="00512B59" w:rsidRDefault="00643520" w:rsidP="00643520">
            <w:pPr>
              <w:ind w:left="108"/>
              <w:rPr>
                <w:sz w:val="18"/>
                <w:szCs w:val="18"/>
              </w:rPr>
            </w:pPr>
            <w:r w:rsidRPr="00512B59">
              <w:rPr>
                <w:sz w:val="18"/>
                <w:szCs w:val="18"/>
              </w:rPr>
              <w:t>Социальная структура</w:t>
            </w:r>
          </w:p>
          <w:p w:rsidR="00643520" w:rsidRPr="00512B59" w:rsidRDefault="00643520">
            <w:pPr>
              <w:rPr>
                <w:sz w:val="18"/>
                <w:szCs w:val="18"/>
              </w:rPr>
            </w:pPr>
          </w:p>
          <w:p w:rsidR="00643520" w:rsidRPr="00512B59" w:rsidRDefault="00643520" w:rsidP="00643520">
            <w:pPr>
              <w:rPr>
                <w:sz w:val="18"/>
                <w:szCs w:val="18"/>
              </w:rPr>
            </w:pPr>
          </w:p>
        </w:tc>
        <w:tc>
          <w:tcPr>
            <w:tcW w:w="5386" w:type="dxa"/>
          </w:tcPr>
          <w:p w:rsidR="00643520" w:rsidRPr="00512B59" w:rsidRDefault="00643520">
            <w:pPr>
              <w:rPr>
                <w:sz w:val="18"/>
                <w:szCs w:val="18"/>
              </w:rPr>
            </w:pPr>
          </w:p>
          <w:p w:rsidR="00643520" w:rsidRPr="00512B59" w:rsidRDefault="00643520">
            <w:pPr>
              <w:rPr>
                <w:sz w:val="18"/>
                <w:szCs w:val="18"/>
              </w:rPr>
            </w:pPr>
          </w:p>
          <w:p w:rsidR="00643520" w:rsidRPr="00512B59" w:rsidRDefault="00643520">
            <w:pPr>
              <w:rPr>
                <w:sz w:val="18"/>
                <w:szCs w:val="18"/>
              </w:rPr>
            </w:pPr>
          </w:p>
          <w:p w:rsidR="00643520" w:rsidRPr="00512B59" w:rsidRDefault="00643520" w:rsidP="00643520">
            <w:pPr>
              <w:rPr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nil"/>
              <w:bottom w:val="nil"/>
            </w:tcBorders>
          </w:tcPr>
          <w:p w:rsidR="00643520" w:rsidRDefault="00643520" w:rsidP="00643520">
            <w:pPr>
              <w:rPr>
                <w:rFonts w:ascii="Courier New" w:hAnsi="Courier New" w:cs="Courier New"/>
                <w:sz w:val="18"/>
                <w:szCs w:val="18"/>
              </w:rPr>
            </w:pPr>
          </w:p>
          <w:p w:rsidR="000F6D6E" w:rsidRDefault="000F6D6E" w:rsidP="00643520">
            <w:pPr>
              <w:rPr>
                <w:rFonts w:ascii="Courier New" w:hAnsi="Courier New" w:cs="Courier New"/>
                <w:sz w:val="18"/>
                <w:szCs w:val="18"/>
              </w:rPr>
            </w:pPr>
          </w:p>
          <w:p w:rsidR="000F6D6E" w:rsidRPr="006F1681" w:rsidRDefault="000F6D6E" w:rsidP="00643520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</w:tbl>
    <w:p w:rsidR="002A043C" w:rsidRDefault="002A043C" w:rsidP="00DC5D02">
      <w:pPr>
        <w:jc w:val="both"/>
      </w:pPr>
    </w:p>
    <w:p w:rsidR="002A043C" w:rsidRPr="00555D69" w:rsidRDefault="000F6D6E" w:rsidP="00DC5D02">
      <w:pPr>
        <w:jc w:val="both"/>
        <w:rPr>
          <w:sz w:val="28"/>
          <w:szCs w:val="28"/>
        </w:rPr>
      </w:pPr>
      <w:r w:rsidRPr="00555D69">
        <w:rPr>
          <w:sz w:val="28"/>
          <w:szCs w:val="28"/>
        </w:rPr>
        <w:t>Использую таблицу по культуре и альбом</w:t>
      </w:r>
      <w:r w:rsidR="00555D69">
        <w:rPr>
          <w:sz w:val="28"/>
          <w:szCs w:val="28"/>
        </w:rPr>
        <w:t xml:space="preserve"> </w:t>
      </w:r>
      <w:r w:rsidR="00555D69" w:rsidRPr="00555D69">
        <w:rPr>
          <w:sz w:val="28"/>
          <w:szCs w:val="28"/>
        </w:rPr>
        <w:t>(см. приложение)</w:t>
      </w:r>
      <w:proofErr w:type="gramStart"/>
      <w:r w:rsidR="00555D69" w:rsidRPr="00555D69">
        <w:rPr>
          <w:sz w:val="28"/>
          <w:szCs w:val="28"/>
        </w:rPr>
        <w:t xml:space="preserve"> </w:t>
      </w:r>
      <w:r w:rsidRPr="00555D69">
        <w:rPr>
          <w:sz w:val="28"/>
          <w:szCs w:val="28"/>
        </w:rPr>
        <w:t>,</w:t>
      </w:r>
      <w:proofErr w:type="gramEnd"/>
      <w:r w:rsidRPr="00555D69">
        <w:rPr>
          <w:sz w:val="28"/>
          <w:szCs w:val="28"/>
        </w:rPr>
        <w:t xml:space="preserve"> интернет-ресурсы </w:t>
      </w:r>
    </w:p>
    <w:p w:rsidR="00555D69" w:rsidRPr="00555D69" w:rsidRDefault="00555D69" w:rsidP="00555D69">
      <w:pPr>
        <w:spacing w:before="120" w:after="120"/>
        <w:rPr>
          <w:color w:val="252525"/>
          <w:sz w:val="28"/>
          <w:szCs w:val="28"/>
        </w:rPr>
      </w:pPr>
      <w:r w:rsidRPr="00555D69">
        <w:rPr>
          <w:color w:val="252525"/>
          <w:sz w:val="28"/>
          <w:szCs w:val="28"/>
        </w:rPr>
        <w:t>Россия: автобиография - </w:t>
      </w:r>
      <w:hyperlink r:id="rId5" w:history="1">
        <w:r w:rsidRPr="00555D69">
          <w:rPr>
            <w:color w:val="663366"/>
            <w:sz w:val="28"/>
            <w:szCs w:val="28"/>
          </w:rPr>
          <w:t>http://rus-biography.ru/</w:t>
        </w:r>
      </w:hyperlink>
    </w:p>
    <w:p w:rsidR="00555D69" w:rsidRPr="00555D69" w:rsidRDefault="00555D69" w:rsidP="00555D69">
      <w:pPr>
        <w:spacing w:before="120" w:after="120"/>
        <w:rPr>
          <w:color w:val="252525"/>
          <w:sz w:val="28"/>
          <w:szCs w:val="28"/>
        </w:rPr>
      </w:pPr>
      <w:r w:rsidRPr="00555D69">
        <w:rPr>
          <w:color w:val="252525"/>
          <w:sz w:val="28"/>
          <w:szCs w:val="28"/>
        </w:rPr>
        <w:t>Библиотека книг по подготовке к ЕГЭ - </w:t>
      </w:r>
      <w:hyperlink r:id="rId6" w:history="1">
        <w:r w:rsidRPr="00555D69">
          <w:rPr>
            <w:color w:val="663366"/>
            <w:sz w:val="28"/>
            <w:szCs w:val="28"/>
          </w:rPr>
          <w:t>http://www.ctege.org/content/section/9/42</w:t>
        </w:r>
      </w:hyperlink>
    </w:p>
    <w:p w:rsidR="00555D69" w:rsidRPr="00555D69" w:rsidRDefault="00555D69" w:rsidP="00555D69">
      <w:pPr>
        <w:spacing w:before="120" w:after="120"/>
        <w:rPr>
          <w:color w:val="252525"/>
          <w:sz w:val="28"/>
          <w:szCs w:val="28"/>
        </w:rPr>
      </w:pPr>
      <w:r w:rsidRPr="00555D69">
        <w:rPr>
          <w:color w:val="252525"/>
          <w:sz w:val="28"/>
          <w:szCs w:val="28"/>
        </w:rPr>
        <w:t>История России XIX век - </w:t>
      </w:r>
      <w:hyperlink r:id="rId7" w:history="1">
        <w:r w:rsidRPr="00555D69">
          <w:rPr>
            <w:color w:val="663366"/>
            <w:sz w:val="28"/>
            <w:szCs w:val="28"/>
          </w:rPr>
          <w:t>http://xix-vek.ru</w:t>
        </w:r>
      </w:hyperlink>
      <w:r w:rsidRPr="00555D69">
        <w:rPr>
          <w:color w:val="252525"/>
          <w:sz w:val="28"/>
          <w:szCs w:val="28"/>
        </w:rPr>
        <w:t> Сайт содержит большое количество статистических данных по России 19 века, а также карты, указы, приказы, документы и фотографии. Также выложен курс лекций по истории России 19 века.</w:t>
      </w:r>
    </w:p>
    <w:p w:rsidR="00555D69" w:rsidRPr="00555D69" w:rsidRDefault="00555D69" w:rsidP="00555D69">
      <w:pPr>
        <w:spacing w:before="120" w:after="120"/>
        <w:rPr>
          <w:color w:val="252525"/>
          <w:sz w:val="28"/>
          <w:szCs w:val="28"/>
        </w:rPr>
      </w:pPr>
      <w:r w:rsidRPr="00555D69">
        <w:rPr>
          <w:color w:val="252525"/>
          <w:sz w:val="28"/>
          <w:szCs w:val="28"/>
        </w:rPr>
        <w:t>Революция и гражданская война - </w:t>
      </w:r>
      <w:hyperlink r:id="rId8" w:history="1">
        <w:r w:rsidRPr="00555D69">
          <w:rPr>
            <w:color w:val="663366"/>
            <w:sz w:val="28"/>
            <w:szCs w:val="28"/>
          </w:rPr>
          <w:t>http://www.rusrevolution.info/</w:t>
        </w:r>
      </w:hyperlink>
      <w:r w:rsidRPr="00555D69">
        <w:rPr>
          <w:color w:val="252525"/>
          <w:sz w:val="28"/>
          <w:szCs w:val="28"/>
        </w:rPr>
        <w:t> Сайт про революцию 1917 года и Гражданскую войну. Статьи, биографии, книги на соответствующую тему.</w:t>
      </w:r>
    </w:p>
    <w:p w:rsidR="00753305" w:rsidRPr="00555D69" w:rsidRDefault="00753305">
      <w:pPr>
        <w:rPr>
          <w:sz w:val="28"/>
          <w:szCs w:val="28"/>
        </w:rPr>
      </w:pPr>
    </w:p>
    <w:p w:rsidR="00753305" w:rsidRPr="00555D69" w:rsidRDefault="00753305" w:rsidP="00753305">
      <w:pPr>
        <w:spacing w:before="120" w:after="120"/>
        <w:rPr>
          <w:color w:val="252525"/>
          <w:sz w:val="28"/>
          <w:szCs w:val="28"/>
        </w:rPr>
      </w:pPr>
      <w:r w:rsidRPr="00555D69">
        <w:rPr>
          <w:color w:val="252525"/>
          <w:sz w:val="28"/>
          <w:szCs w:val="28"/>
        </w:rPr>
        <w:t>История России. История государства - </w:t>
      </w:r>
      <w:hyperlink r:id="rId9" w:history="1">
        <w:r w:rsidRPr="00555D69">
          <w:rPr>
            <w:color w:val="663366"/>
            <w:sz w:val="28"/>
            <w:szCs w:val="28"/>
          </w:rPr>
          <w:t>http://statehistory.ru</w:t>
        </w:r>
      </w:hyperlink>
      <w:r w:rsidRPr="00555D69">
        <w:rPr>
          <w:color w:val="252525"/>
          <w:sz w:val="28"/>
          <w:szCs w:val="28"/>
        </w:rPr>
        <w:t xml:space="preserve"> Сайт содержит статьи по истории России, в основном направленные на разоблачение негативных мифов вокруг российской истории. Также имеется </w:t>
      </w:r>
      <w:proofErr w:type="spellStart"/>
      <w:r w:rsidRPr="00555D69">
        <w:rPr>
          <w:color w:val="252525"/>
          <w:sz w:val="28"/>
          <w:szCs w:val="28"/>
        </w:rPr>
        <w:t>блог</w:t>
      </w:r>
      <w:proofErr w:type="spellEnd"/>
      <w:r w:rsidRPr="00555D69">
        <w:rPr>
          <w:color w:val="252525"/>
          <w:sz w:val="28"/>
          <w:szCs w:val="28"/>
        </w:rPr>
        <w:t xml:space="preserve"> с историческими заметками и большая коллекция исторического видео.</w:t>
      </w:r>
    </w:p>
    <w:p w:rsidR="00753305" w:rsidRPr="00555D69" w:rsidRDefault="00753305" w:rsidP="00753305">
      <w:pPr>
        <w:spacing w:before="120" w:after="120"/>
        <w:rPr>
          <w:color w:val="252525"/>
          <w:sz w:val="28"/>
          <w:szCs w:val="28"/>
        </w:rPr>
      </w:pPr>
      <w:r w:rsidRPr="00555D69">
        <w:rPr>
          <w:color w:val="252525"/>
          <w:sz w:val="28"/>
          <w:szCs w:val="28"/>
        </w:rPr>
        <w:t>Статьи по истории - </w:t>
      </w:r>
      <w:hyperlink r:id="rId10" w:history="1">
        <w:r w:rsidRPr="00555D69">
          <w:rPr>
            <w:color w:val="663366"/>
            <w:sz w:val="28"/>
            <w:szCs w:val="28"/>
          </w:rPr>
          <w:t>http://www.agmi.ru/</w:t>
        </w:r>
      </w:hyperlink>
      <w:r w:rsidRPr="00555D69">
        <w:rPr>
          <w:color w:val="252525"/>
          <w:sz w:val="28"/>
          <w:szCs w:val="28"/>
        </w:rPr>
        <w:t> Сайт содержит большое количество статей по истории науки и техники, а также по истории России.</w:t>
      </w:r>
    </w:p>
    <w:p w:rsidR="00753305" w:rsidRPr="00555D69" w:rsidRDefault="00753305" w:rsidP="00753305">
      <w:pPr>
        <w:spacing w:before="120" w:after="120"/>
        <w:rPr>
          <w:color w:val="252525"/>
          <w:sz w:val="28"/>
          <w:szCs w:val="28"/>
        </w:rPr>
      </w:pPr>
      <w:r w:rsidRPr="00555D69">
        <w:rPr>
          <w:color w:val="252525"/>
          <w:sz w:val="28"/>
          <w:szCs w:val="28"/>
        </w:rPr>
        <w:t>Рассказы о военных конфликтах Российской империи - </w:t>
      </w:r>
      <w:hyperlink r:id="rId11" w:history="1">
        <w:r w:rsidRPr="00555D69">
          <w:rPr>
            <w:color w:val="663366"/>
            <w:sz w:val="28"/>
            <w:szCs w:val="28"/>
          </w:rPr>
          <w:t>http://grandwar.kulichki.net/</w:t>
        </w:r>
      </w:hyperlink>
      <w:r w:rsidRPr="00555D69">
        <w:rPr>
          <w:color w:val="252525"/>
          <w:sz w:val="28"/>
          <w:szCs w:val="28"/>
        </w:rPr>
        <w:t> Сайт содержит рассказы о войнах, которые вела Российская империя - начиная с Кавказской войны, заканчивая русско-японской. Также на сайте имеются карты и планы сражений.</w:t>
      </w:r>
    </w:p>
    <w:p w:rsidR="00753305" w:rsidRPr="00555D69" w:rsidRDefault="00753305" w:rsidP="00753305">
      <w:pPr>
        <w:spacing w:before="120" w:after="120"/>
        <w:rPr>
          <w:color w:val="252525"/>
          <w:sz w:val="28"/>
          <w:szCs w:val="28"/>
        </w:rPr>
      </w:pPr>
      <w:r w:rsidRPr="00555D69">
        <w:rPr>
          <w:color w:val="252525"/>
          <w:sz w:val="28"/>
          <w:szCs w:val="28"/>
        </w:rPr>
        <w:t>Русская изба - путешествие в прошлое - </w:t>
      </w:r>
      <w:hyperlink r:id="rId12" w:history="1">
        <w:r w:rsidRPr="00555D69">
          <w:rPr>
            <w:color w:val="663366"/>
            <w:sz w:val="28"/>
            <w:szCs w:val="28"/>
          </w:rPr>
          <w:t>http://izba.dopinfo.com/</w:t>
        </w:r>
      </w:hyperlink>
      <w:r w:rsidRPr="00555D69">
        <w:rPr>
          <w:color w:val="252525"/>
          <w:sz w:val="28"/>
          <w:szCs w:val="28"/>
        </w:rPr>
        <w:t> История избы - старинного народного жилища на Руси, в Украине и Беларуси с 11-го по 19-й век. Сайт содержит виды изб, дворов и других построек, технология строительства, отопления, терминологию прошлого, любопытные и малоизвестные факты.</w:t>
      </w:r>
    </w:p>
    <w:p w:rsidR="00753305" w:rsidRPr="00555D69" w:rsidRDefault="00753305" w:rsidP="00753305">
      <w:pPr>
        <w:spacing w:before="120" w:after="120"/>
        <w:rPr>
          <w:color w:val="252525"/>
          <w:sz w:val="28"/>
          <w:szCs w:val="28"/>
        </w:rPr>
      </w:pPr>
      <w:r w:rsidRPr="00555D69">
        <w:rPr>
          <w:color w:val="252525"/>
          <w:sz w:val="28"/>
          <w:szCs w:val="28"/>
        </w:rPr>
        <w:lastRenderedPageBreak/>
        <w:t>Солдаты афганской войны - </w:t>
      </w:r>
      <w:hyperlink r:id="rId13" w:history="1">
        <w:r w:rsidRPr="00555D69">
          <w:rPr>
            <w:color w:val="663366"/>
            <w:sz w:val="28"/>
            <w:szCs w:val="28"/>
          </w:rPr>
          <w:t>http://afgan-war-soldiers.narod.ru</w:t>
        </w:r>
      </w:hyperlink>
      <w:r w:rsidRPr="00555D69">
        <w:rPr>
          <w:color w:val="252525"/>
          <w:sz w:val="28"/>
          <w:szCs w:val="28"/>
        </w:rPr>
        <w:t> Воспоминания участника ввода войск в Афганистан, история ввода войск с цитатами из газеты "Правда", фотографии из Афганистана.</w:t>
      </w:r>
    </w:p>
    <w:p w:rsidR="00753305" w:rsidRPr="00555D69" w:rsidRDefault="00753305" w:rsidP="00753305">
      <w:pPr>
        <w:spacing w:before="120" w:after="120"/>
        <w:rPr>
          <w:color w:val="252525"/>
          <w:sz w:val="28"/>
          <w:szCs w:val="28"/>
        </w:rPr>
      </w:pPr>
      <w:proofErr w:type="spellStart"/>
      <w:r w:rsidRPr="00555D69">
        <w:rPr>
          <w:color w:val="252525"/>
          <w:sz w:val="28"/>
          <w:szCs w:val="28"/>
        </w:rPr>
        <w:t>Фотоархив</w:t>
      </w:r>
      <w:proofErr w:type="spellEnd"/>
      <w:r w:rsidRPr="00555D69">
        <w:rPr>
          <w:color w:val="252525"/>
          <w:sz w:val="28"/>
          <w:szCs w:val="28"/>
        </w:rPr>
        <w:t xml:space="preserve"> Великой Отечественной войны - </w:t>
      </w:r>
      <w:hyperlink r:id="rId14" w:history="1">
        <w:r w:rsidRPr="00555D69">
          <w:rPr>
            <w:color w:val="663366"/>
            <w:sz w:val="28"/>
            <w:szCs w:val="28"/>
          </w:rPr>
          <w:t>http://soldat1941.narod.ru</w:t>
        </w:r>
        <w:proofErr w:type="gramStart"/>
        <w:r w:rsidRPr="00555D69">
          <w:rPr>
            <w:color w:val="663366"/>
            <w:sz w:val="28"/>
            <w:szCs w:val="28"/>
          </w:rPr>
          <w:t>/</w:t>
        </w:r>
      </w:hyperlink>
      <w:r w:rsidRPr="00555D69">
        <w:rPr>
          <w:color w:val="252525"/>
          <w:sz w:val="28"/>
          <w:szCs w:val="28"/>
        </w:rPr>
        <w:t> В</w:t>
      </w:r>
      <w:proofErr w:type="gramEnd"/>
      <w:r w:rsidRPr="00555D69">
        <w:rPr>
          <w:color w:val="252525"/>
          <w:sz w:val="28"/>
          <w:szCs w:val="28"/>
        </w:rPr>
        <w:t xml:space="preserve"> архиве представлены уникальные фотографии, сделанные солдатами Вермахта на оккупированной территории Советского Союза. Военнопленные солдаты РККА, пропавшие без вести и неизвестные солдаты РККА, русская и немецкая техника, население городов и деревень, города и населенные пункты.</w:t>
      </w:r>
    </w:p>
    <w:p w:rsidR="00753305" w:rsidRPr="00555D69" w:rsidRDefault="00753305" w:rsidP="00753305">
      <w:pPr>
        <w:spacing w:before="120" w:after="120"/>
        <w:rPr>
          <w:color w:val="252525"/>
          <w:sz w:val="28"/>
          <w:szCs w:val="28"/>
        </w:rPr>
      </w:pPr>
      <w:r w:rsidRPr="00555D69">
        <w:rPr>
          <w:color w:val="252525"/>
          <w:sz w:val="28"/>
          <w:szCs w:val="28"/>
        </w:rPr>
        <w:t>Первая мировая война - </w:t>
      </w:r>
      <w:hyperlink r:id="rId15" w:history="1">
        <w:r w:rsidRPr="00555D69">
          <w:rPr>
            <w:color w:val="663366"/>
            <w:sz w:val="28"/>
            <w:szCs w:val="28"/>
          </w:rPr>
          <w:t>http://www.firstwar.info/</w:t>
        </w:r>
      </w:hyperlink>
      <w:r w:rsidRPr="00555D69">
        <w:rPr>
          <w:color w:val="252525"/>
          <w:sz w:val="28"/>
          <w:szCs w:val="28"/>
        </w:rPr>
        <w:t> Сайт по истории</w:t>
      </w:r>
      <w:proofErr w:type="gramStart"/>
      <w:r w:rsidRPr="00555D69">
        <w:rPr>
          <w:color w:val="252525"/>
          <w:sz w:val="28"/>
          <w:szCs w:val="28"/>
        </w:rPr>
        <w:t xml:space="preserve"> П</w:t>
      </w:r>
      <w:proofErr w:type="gramEnd"/>
      <w:r w:rsidRPr="00555D69">
        <w:rPr>
          <w:color w:val="252525"/>
          <w:sz w:val="28"/>
          <w:szCs w:val="28"/>
        </w:rPr>
        <w:t>ервой мировой войны. Хронология, фотографии, биографии полководцев, статьи и библиотека книг на соответствующую тему.</w:t>
      </w:r>
    </w:p>
    <w:p w:rsidR="00753305" w:rsidRPr="00555D69" w:rsidRDefault="00753305" w:rsidP="00753305">
      <w:pPr>
        <w:spacing w:before="120" w:after="120"/>
        <w:rPr>
          <w:color w:val="252525"/>
          <w:sz w:val="28"/>
          <w:szCs w:val="28"/>
        </w:rPr>
      </w:pPr>
      <w:r w:rsidRPr="00555D69">
        <w:rPr>
          <w:color w:val="252525"/>
          <w:sz w:val="28"/>
          <w:szCs w:val="28"/>
        </w:rPr>
        <w:t>Карты военных действий</w:t>
      </w:r>
      <w:proofErr w:type="gramStart"/>
      <w:r w:rsidRPr="00555D69">
        <w:rPr>
          <w:color w:val="252525"/>
          <w:sz w:val="28"/>
          <w:szCs w:val="28"/>
        </w:rPr>
        <w:t xml:space="preserve"> В</w:t>
      </w:r>
      <w:proofErr w:type="gramEnd"/>
      <w:r w:rsidRPr="00555D69">
        <w:rPr>
          <w:color w:val="252525"/>
          <w:sz w:val="28"/>
          <w:szCs w:val="28"/>
        </w:rPr>
        <w:t>торой Мировой войны - </w:t>
      </w:r>
      <w:hyperlink r:id="rId16" w:history="1">
        <w:r w:rsidRPr="00555D69">
          <w:rPr>
            <w:color w:val="663366"/>
            <w:sz w:val="28"/>
            <w:szCs w:val="28"/>
          </w:rPr>
          <w:t>http://militarymaps.narod.ru/</w:t>
        </w:r>
      </w:hyperlink>
      <w:r w:rsidRPr="00555D69">
        <w:rPr>
          <w:color w:val="252525"/>
          <w:sz w:val="28"/>
          <w:szCs w:val="28"/>
        </w:rPr>
        <w:t> Сайт включает в себя карты военных действий Второй Мировой войны из отечественных и зарубежных источников, географические атласы этого периода, литературу по истории войны, ссылки на тематические ресурсы.</w:t>
      </w:r>
    </w:p>
    <w:p w:rsidR="00753305" w:rsidRPr="00555D69" w:rsidRDefault="00753305" w:rsidP="00753305">
      <w:pPr>
        <w:spacing w:before="120" w:after="120"/>
        <w:rPr>
          <w:color w:val="252525"/>
          <w:sz w:val="28"/>
          <w:szCs w:val="28"/>
        </w:rPr>
      </w:pPr>
      <w:r w:rsidRPr="00555D69">
        <w:rPr>
          <w:color w:val="252525"/>
          <w:sz w:val="28"/>
          <w:szCs w:val="28"/>
        </w:rPr>
        <w:t>В начале года, когда я нацеливаю ребят на использование Интернет-ресурсов при подготовке к ГИА и ЕГЭ по истории, на стенд с материалами я вывешиваю следующую информацию с небольшими своими комментариями.</w:t>
      </w:r>
    </w:p>
    <w:p w:rsidR="00753305" w:rsidRPr="00555D69" w:rsidRDefault="00753305" w:rsidP="00753305">
      <w:pPr>
        <w:spacing w:before="120" w:after="120"/>
        <w:rPr>
          <w:color w:val="252525"/>
          <w:sz w:val="28"/>
          <w:szCs w:val="28"/>
        </w:rPr>
      </w:pPr>
      <w:r w:rsidRPr="00555D69">
        <w:rPr>
          <w:color w:val="252525"/>
          <w:sz w:val="28"/>
          <w:szCs w:val="28"/>
        </w:rPr>
        <w:t xml:space="preserve">Обзор сервисов </w:t>
      </w:r>
      <w:proofErr w:type="spellStart"/>
      <w:r w:rsidRPr="00555D69">
        <w:rPr>
          <w:color w:val="252525"/>
          <w:sz w:val="28"/>
          <w:szCs w:val="28"/>
        </w:rPr>
        <w:t>онлайн-тестирования</w:t>
      </w:r>
      <w:proofErr w:type="spellEnd"/>
      <w:r w:rsidRPr="00555D69">
        <w:rPr>
          <w:color w:val="252525"/>
          <w:sz w:val="28"/>
          <w:szCs w:val="28"/>
        </w:rPr>
        <w:t xml:space="preserve"> ЕГЭ и ГИА:</w:t>
      </w:r>
    </w:p>
    <w:p w:rsidR="00753305" w:rsidRPr="00555D69" w:rsidRDefault="00753305" w:rsidP="00753305">
      <w:pPr>
        <w:spacing w:before="120" w:after="120"/>
        <w:rPr>
          <w:color w:val="252525"/>
          <w:sz w:val="28"/>
          <w:szCs w:val="28"/>
        </w:rPr>
      </w:pPr>
      <w:r w:rsidRPr="00555D69">
        <w:rPr>
          <w:color w:val="252525"/>
          <w:sz w:val="28"/>
          <w:szCs w:val="28"/>
        </w:rPr>
        <w:t>1. </w:t>
      </w:r>
      <w:hyperlink r:id="rId17" w:history="1">
        <w:r w:rsidRPr="00555D69">
          <w:rPr>
            <w:color w:val="663366"/>
            <w:sz w:val="28"/>
            <w:szCs w:val="28"/>
          </w:rPr>
          <w:t>http://www.egesha.ru</w:t>
        </w:r>
        <w:proofErr w:type="gramStart"/>
        <w:r w:rsidRPr="00555D69">
          <w:rPr>
            <w:color w:val="663366"/>
            <w:sz w:val="28"/>
            <w:szCs w:val="28"/>
          </w:rPr>
          <w:t>/</w:t>
        </w:r>
      </w:hyperlink>
      <w:r w:rsidRPr="00555D69">
        <w:rPr>
          <w:color w:val="252525"/>
          <w:sz w:val="28"/>
          <w:szCs w:val="28"/>
        </w:rPr>
        <w:t> С</w:t>
      </w:r>
      <w:proofErr w:type="gramEnd"/>
      <w:r w:rsidRPr="00555D69">
        <w:rPr>
          <w:color w:val="252525"/>
          <w:sz w:val="28"/>
          <w:szCs w:val="28"/>
        </w:rPr>
        <w:t>амый большой выбор тестов на сегодняшний день. Прохождение доступно без регистрации.</w:t>
      </w:r>
    </w:p>
    <w:p w:rsidR="00753305" w:rsidRPr="00555D69" w:rsidRDefault="00753305" w:rsidP="00753305">
      <w:pPr>
        <w:spacing w:before="120" w:after="120"/>
        <w:rPr>
          <w:color w:val="252525"/>
          <w:sz w:val="28"/>
          <w:szCs w:val="28"/>
        </w:rPr>
      </w:pPr>
      <w:r w:rsidRPr="00555D69">
        <w:rPr>
          <w:color w:val="252525"/>
          <w:sz w:val="28"/>
          <w:szCs w:val="28"/>
        </w:rPr>
        <w:t>2. </w:t>
      </w:r>
      <w:hyperlink r:id="rId18" w:history="1">
        <w:r w:rsidRPr="00555D69">
          <w:rPr>
            <w:color w:val="663366"/>
            <w:sz w:val="28"/>
            <w:szCs w:val="28"/>
          </w:rPr>
          <w:t>http://ege.yandex.ru/</w:t>
        </w:r>
      </w:hyperlink>
      <w:r w:rsidRPr="00555D69">
        <w:rPr>
          <w:color w:val="252525"/>
          <w:sz w:val="28"/>
          <w:szCs w:val="28"/>
        </w:rPr>
        <w:t xml:space="preserve"> Тесты от </w:t>
      </w:r>
      <w:proofErr w:type="spellStart"/>
      <w:r w:rsidRPr="00555D69">
        <w:rPr>
          <w:color w:val="252525"/>
          <w:sz w:val="28"/>
          <w:szCs w:val="28"/>
        </w:rPr>
        <w:t>Яндекса</w:t>
      </w:r>
      <w:proofErr w:type="spellEnd"/>
      <w:r w:rsidRPr="00555D69">
        <w:rPr>
          <w:color w:val="252525"/>
          <w:sz w:val="28"/>
          <w:szCs w:val="28"/>
        </w:rPr>
        <w:t>. Содержатся все предметы по ЕГЭ и несколько предметов по ГИА. Встречаются устаревшие и не актуальные задания.</w:t>
      </w:r>
    </w:p>
    <w:p w:rsidR="00753305" w:rsidRPr="00555D69" w:rsidRDefault="00753305" w:rsidP="00753305">
      <w:pPr>
        <w:spacing w:before="120" w:after="120"/>
        <w:rPr>
          <w:color w:val="252525"/>
          <w:sz w:val="28"/>
          <w:szCs w:val="28"/>
        </w:rPr>
      </w:pPr>
      <w:r w:rsidRPr="00555D69">
        <w:rPr>
          <w:color w:val="252525"/>
          <w:sz w:val="28"/>
          <w:szCs w:val="28"/>
        </w:rPr>
        <w:t>3. </w:t>
      </w:r>
      <w:hyperlink r:id="rId19" w:history="1">
        <w:r w:rsidRPr="00555D69">
          <w:rPr>
            <w:color w:val="663366"/>
            <w:sz w:val="28"/>
            <w:szCs w:val="28"/>
          </w:rPr>
          <w:t>http://vk.com/app2792306_6017246</w:t>
        </w:r>
      </w:hyperlink>
      <w:r w:rsidRPr="00555D69">
        <w:rPr>
          <w:color w:val="252525"/>
          <w:sz w:val="28"/>
          <w:szCs w:val="28"/>
        </w:rPr>
        <w:t> Приложение "</w:t>
      </w:r>
      <w:proofErr w:type="spellStart"/>
      <w:r w:rsidRPr="00555D69">
        <w:rPr>
          <w:color w:val="252525"/>
          <w:sz w:val="28"/>
          <w:szCs w:val="28"/>
        </w:rPr>
        <w:t>ВКонтакте</w:t>
      </w:r>
      <w:proofErr w:type="spellEnd"/>
      <w:r w:rsidRPr="00555D69">
        <w:rPr>
          <w:color w:val="252525"/>
          <w:sz w:val="28"/>
          <w:szCs w:val="28"/>
        </w:rPr>
        <w:t>". Очень большое количество тестов и удобная навигация. Полезное времяпровождение в социальной сети.</w:t>
      </w:r>
    </w:p>
    <w:p w:rsidR="00753305" w:rsidRPr="00555D69" w:rsidRDefault="00753305" w:rsidP="00753305">
      <w:pPr>
        <w:spacing w:before="120" w:after="120"/>
        <w:rPr>
          <w:color w:val="252525"/>
          <w:sz w:val="28"/>
          <w:szCs w:val="28"/>
        </w:rPr>
      </w:pPr>
      <w:r w:rsidRPr="00555D69">
        <w:rPr>
          <w:color w:val="252525"/>
          <w:sz w:val="28"/>
          <w:szCs w:val="28"/>
        </w:rPr>
        <w:t>4. </w:t>
      </w:r>
      <w:hyperlink r:id="rId20" w:history="1">
        <w:r w:rsidRPr="00555D69">
          <w:rPr>
            <w:color w:val="663366"/>
            <w:sz w:val="28"/>
            <w:szCs w:val="28"/>
          </w:rPr>
          <w:t>http://www.rosbalt.ru/eg/</w:t>
        </w:r>
      </w:hyperlink>
      <w:r w:rsidRPr="00555D69">
        <w:rPr>
          <w:color w:val="252525"/>
          <w:sz w:val="28"/>
          <w:szCs w:val="28"/>
        </w:rPr>
        <w:t> Тестирование от Росбалта.</w:t>
      </w:r>
    </w:p>
    <w:p w:rsidR="00753305" w:rsidRPr="00555D69" w:rsidRDefault="00753305" w:rsidP="00753305">
      <w:pPr>
        <w:spacing w:before="120" w:after="120"/>
        <w:rPr>
          <w:color w:val="252525"/>
          <w:sz w:val="28"/>
          <w:szCs w:val="28"/>
        </w:rPr>
      </w:pPr>
      <w:r w:rsidRPr="00555D69">
        <w:rPr>
          <w:color w:val="252525"/>
          <w:sz w:val="28"/>
          <w:szCs w:val="28"/>
        </w:rPr>
        <w:t>5. </w:t>
      </w:r>
      <w:hyperlink r:id="rId21" w:history="1">
        <w:r w:rsidRPr="00555D69">
          <w:rPr>
            <w:color w:val="663366"/>
            <w:sz w:val="28"/>
            <w:szCs w:val="28"/>
          </w:rPr>
          <w:t>http://kp.ru/daily/theme/5502/</w:t>
        </w:r>
      </w:hyperlink>
      <w:r w:rsidRPr="00555D69">
        <w:rPr>
          <w:color w:val="252525"/>
          <w:sz w:val="28"/>
          <w:szCs w:val="28"/>
        </w:rPr>
        <w:t> </w:t>
      </w:r>
      <w:proofErr w:type="spellStart"/>
      <w:r w:rsidRPr="00555D69">
        <w:rPr>
          <w:color w:val="252525"/>
          <w:sz w:val="28"/>
          <w:szCs w:val="28"/>
        </w:rPr>
        <w:t>Онлайн-тесты</w:t>
      </w:r>
      <w:proofErr w:type="spellEnd"/>
      <w:r w:rsidRPr="00555D69">
        <w:rPr>
          <w:color w:val="252525"/>
          <w:sz w:val="28"/>
          <w:szCs w:val="28"/>
        </w:rPr>
        <w:t xml:space="preserve"> от газеты "</w:t>
      </w:r>
      <w:proofErr w:type="gramStart"/>
      <w:r w:rsidRPr="00555D69">
        <w:rPr>
          <w:color w:val="252525"/>
          <w:sz w:val="28"/>
          <w:szCs w:val="28"/>
        </w:rPr>
        <w:t>Комсомольская</w:t>
      </w:r>
      <w:proofErr w:type="gramEnd"/>
      <w:r w:rsidRPr="00555D69">
        <w:rPr>
          <w:color w:val="252525"/>
          <w:sz w:val="28"/>
          <w:szCs w:val="28"/>
        </w:rPr>
        <w:t xml:space="preserve"> правда". Тесты создают все кому не лень.</w:t>
      </w:r>
    </w:p>
    <w:p w:rsidR="00753305" w:rsidRPr="00555D69" w:rsidRDefault="00753305" w:rsidP="00753305">
      <w:pPr>
        <w:spacing w:before="120" w:after="120"/>
        <w:rPr>
          <w:color w:val="252525"/>
          <w:sz w:val="28"/>
          <w:szCs w:val="28"/>
        </w:rPr>
      </w:pPr>
      <w:r w:rsidRPr="00555D69">
        <w:rPr>
          <w:color w:val="252525"/>
          <w:sz w:val="28"/>
          <w:szCs w:val="28"/>
        </w:rPr>
        <w:t>6. </w:t>
      </w:r>
      <w:hyperlink r:id="rId22" w:history="1">
        <w:r w:rsidRPr="00555D69">
          <w:rPr>
            <w:color w:val="663366"/>
            <w:sz w:val="28"/>
            <w:szCs w:val="28"/>
          </w:rPr>
          <w:t>http://reshuege.ru/</w:t>
        </w:r>
      </w:hyperlink>
      <w:r w:rsidRPr="00555D69">
        <w:rPr>
          <w:color w:val="252525"/>
          <w:sz w:val="28"/>
          <w:szCs w:val="28"/>
        </w:rPr>
        <w:t> Система "</w:t>
      </w:r>
      <w:proofErr w:type="spellStart"/>
      <w:r w:rsidRPr="00555D69">
        <w:rPr>
          <w:color w:val="252525"/>
          <w:sz w:val="28"/>
          <w:szCs w:val="28"/>
        </w:rPr>
        <w:t>РешуЕГЭ</w:t>
      </w:r>
      <w:proofErr w:type="spellEnd"/>
      <w:r w:rsidRPr="00555D69">
        <w:rPr>
          <w:color w:val="252525"/>
          <w:sz w:val="28"/>
          <w:szCs w:val="28"/>
        </w:rPr>
        <w:t>" от Д. Гущина. Система предлагает решать задания из открытого банка заданий ЕГЭ. Предметы: Математика, Физика, Биология, Информатика, Русский язык, Обществознание, Литература, История.</w:t>
      </w:r>
    </w:p>
    <w:p w:rsidR="00753305" w:rsidRPr="00555D69" w:rsidRDefault="00753305" w:rsidP="00753305">
      <w:pPr>
        <w:spacing w:before="120" w:after="120"/>
        <w:rPr>
          <w:color w:val="252525"/>
          <w:sz w:val="28"/>
          <w:szCs w:val="28"/>
        </w:rPr>
      </w:pPr>
      <w:r w:rsidRPr="00555D69">
        <w:rPr>
          <w:color w:val="252525"/>
          <w:sz w:val="28"/>
          <w:szCs w:val="28"/>
        </w:rPr>
        <w:t>7. </w:t>
      </w:r>
      <w:hyperlink r:id="rId23" w:history="1">
        <w:r w:rsidRPr="00555D69">
          <w:rPr>
            <w:color w:val="663366"/>
            <w:sz w:val="28"/>
            <w:szCs w:val="28"/>
          </w:rPr>
          <w:t>http://www1.ege.edu.ru/online-testing</w:t>
        </w:r>
      </w:hyperlink>
      <w:r w:rsidRPr="00555D69">
        <w:rPr>
          <w:color w:val="252525"/>
          <w:sz w:val="28"/>
          <w:szCs w:val="28"/>
        </w:rPr>
        <w:t> Официальные тесты. Всего лишь по 1 тесты на каждый предмет.</w:t>
      </w:r>
    </w:p>
    <w:p w:rsidR="00753305" w:rsidRPr="00555D69" w:rsidRDefault="00753305" w:rsidP="00753305">
      <w:pPr>
        <w:spacing w:before="120" w:after="120"/>
        <w:rPr>
          <w:color w:val="252525"/>
          <w:sz w:val="28"/>
          <w:szCs w:val="28"/>
        </w:rPr>
      </w:pPr>
      <w:r w:rsidRPr="00555D69">
        <w:rPr>
          <w:color w:val="252525"/>
          <w:sz w:val="28"/>
          <w:szCs w:val="28"/>
        </w:rPr>
        <w:t>8. </w:t>
      </w:r>
      <w:hyperlink r:id="rId24" w:history="1">
        <w:r w:rsidRPr="00555D69">
          <w:rPr>
            <w:color w:val="663366"/>
            <w:sz w:val="28"/>
            <w:szCs w:val="28"/>
          </w:rPr>
          <w:t>http://www.edu.ru/moodle/</w:t>
        </w:r>
      </w:hyperlink>
      <w:r w:rsidRPr="00555D69">
        <w:rPr>
          <w:color w:val="252525"/>
          <w:sz w:val="28"/>
          <w:szCs w:val="28"/>
        </w:rPr>
        <w:t xml:space="preserve"> Тестирование на </w:t>
      </w:r>
      <w:proofErr w:type="gramStart"/>
      <w:r w:rsidRPr="00555D69">
        <w:rPr>
          <w:color w:val="252525"/>
          <w:sz w:val="28"/>
          <w:szCs w:val="28"/>
        </w:rPr>
        <w:t>официальном</w:t>
      </w:r>
      <w:proofErr w:type="gramEnd"/>
      <w:r w:rsidRPr="00555D69">
        <w:rPr>
          <w:color w:val="252525"/>
          <w:sz w:val="28"/>
          <w:szCs w:val="28"/>
        </w:rPr>
        <w:t xml:space="preserve"> сайт </w:t>
      </w:r>
      <w:proofErr w:type="spellStart"/>
      <w:r w:rsidRPr="00555D69">
        <w:rPr>
          <w:color w:val="252525"/>
          <w:sz w:val="28"/>
          <w:szCs w:val="28"/>
        </w:rPr>
        <w:t>МинОбрНауки</w:t>
      </w:r>
      <w:proofErr w:type="spellEnd"/>
      <w:r w:rsidRPr="00555D69">
        <w:rPr>
          <w:color w:val="252525"/>
          <w:sz w:val="28"/>
          <w:szCs w:val="28"/>
        </w:rPr>
        <w:t>. Каждого предмета по нескольку вариантов.</w:t>
      </w:r>
    </w:p>
    <w:p w:rsidR="00753305" w:rsidRPr="00555D69" w:rsidRDefault="00753305" w:rsidP="00753305">
      <w:pPr>
        <w:spacing w:before="120" w:after="120"/>
        <w:rPr>
          <w:color w:val="252525"/>
          <w:sz w:val="28"/>
          <w:szCs w:val="28"/>
        </w:rPr>
      </w:pPr>
      <w:r w:rsidRPr="00555D69">
        <w:rPr>
          <w:color w:val="252525"/>
          <w:sz w:val="28"/>
          <w:szCs w:val="28"/>
        </w:rPr>
        <w:lastRenderedPageBreak/>
        <w:t>9. </w:t>
      </w:r>
      <w:hyperlink r:id="rId25" w:history="1">
        <w:r w:rsidRPr="00555D69">
          <w:rPr>
            <w:color w:val="663366"/>
            <w:sz w:val="28"/>
            <w:szCs w:val="28"/>
          </w:rPr>
          <w:t>http://live.mephist.ru/show/tests/</w:t>
        </w:r>
      </w:hyperlink>
      <w:r w:rsidRPr="00555D69">
        <w:rPr>
          <w:color w:val="252525"/>
          <w:sz w:val="28"/>
          <w:szCs w:val="28"/>
        </w:rPr>
        <w:t> </w:t>
      </w:r>
      <w:proofErr w:type="spellStart"/>
      <w:r w:rsidRPr="00555D69">
        <w:rPr>
          <w:color w:val="252525"/>
          <w:sz w:val="28"/>
          <w:szCs w:val="28"/>
        </w:rPr>
        <w:t>Онлайн-тесты</w:t>
      </w:r>
      <w:proofErr w:type="spellEnd"/>
      <w:r w:rsidRPr="00555D69">
        <w:rPr>
          <w:color w:val="252525"/>
          <w:sz w:val="28"/>
          <w:szCs w:val="28"/>
        </w:rPr>
        <w:t xml:space="preserve"> от портала МИФИ. Требуется простая и несложная регистрация.</w:t>
      </w:r>
    </w:p>
    <w:p w:rsidR="00753305" w:rsidRPr="00555D69" w:rsidRDefault="00753305" w:rsidP="00753305">
      <w:pPr>
        <w:spacing w:before="120" w:after="120"/>
        <w:rPr>
          <w:color w:val="252525"/>
          <w:sz w:val="28"/>
          <w:szCs w:val="28"/>
        </w:rPr>
      </w:pPr>
      <w:r w:rsidRPr="00555D69">
        <w:rPr>
          <w:color w:val="252525"/>
          <w:sz w:val="28"/>
          <w:szCs w:val="28"/>
        </w:rPr>
        <w:t>10. </w:t>
      </w:r>
      <w:hyperlink r:id="rId26" w:history="1">
        <w:r w:rsidRPr="00555D69">
          <w:rPr>
            <w:color w:val="663366"/>
            <w:sz w:val="28"/>
            <w:szCs w:val="28"/>
          </w:rPr>
          <w:t>http://www.gia9.ru/</w:t>
        </w:r>
      </w:hyperlink>
      <w:r w:rsidRPr="00555D69">
        <w:rPr>
          <w:color w:val="252525"/>
          <w:sz w:val="28"/>
          <w:szCs w:val="28"/>
        </w:rPr>
        <w:t> Тесты для ГИА. Содержатся все предметы, регистрация не нужна.</w:t>
      </w:r>
    </w:p>
    <w:p w:rsidR="00753305" w:rsidRPr="00555D69" w:rsidRDefault="00753305" w:rsidP="00753305">
      <w:pPr>
        <w:spacing w:before="120" w:after="120"/>
        <w:rPr>
          <w:color w:val="252525"/>
          <w:sz w:val="28"/>
          <w:szCs w:val="28"/>
        </w:rPr>
      </w:pPr>
      <w:r w:rsidRPr="00555D69">
        <w:rPr>
          <w:color w:val="252525"/>
          <w:sz w:val="28"/>
          <w:szCs w:val="28"/>
        </w:rPr>
        <w:t>11. </w:t>
      </w:r>
      <w:hyperlink r:id="rId27" w:history="1">
        <w:r w:rsidRPr="00555D69">
          <w:rPr>
            <w:color w:val="663366"/>
            <w:sz w:val="28"/>
            <w:szCs w:val="28"/>
          </w:rPr>
          <w:t>http://www.fipi.ru/view/sections/141/docs</w:t>
        </w:r>
        <w:proofErr w:type="gramStart"/>
        <w:r w:rsidRPr="00555D69">
          <w:rPr>
            <w:color w:val="663366"/>
            <w:sz w:val="28"/>
            <w:szCs w:val="28"/>
          </w:rPr>
          <w:t>/</w:t>
        </w:r>
      </w:hyperlink>
      <w:r w:rsidRPr="00555D69">
        <w:rPr>
          <w:color w:val="252525"/>
          <w:sz w:val="28"/>
          <w:szCs w:val="28"/>
        </w:rPr>
        <w:t> С</w:t>
      </w:r>
      <w:proofErr w:type="gramEnd"/>
      <w:r w:rsidRPr="00555D69">
        <w:rPr>
          <w:color w:val="252525"/>
          <w:sz w:val="28"/>
          <w:szCs w:val="28"/>
        </w:rPr>
        <w:t>одержат варианты тестов по всем предметам, регистрация не нужна.</w:t>
      </w:r>
    </w:p>
    <w:p w:rsidR="00753305" w:rsidRPr="00555D69" w:rsidRDefault="00753305" w:rsidP="00555D69">
      <w:pPr>
        <w:spacing w:before="120" w:after="120"/>
        <w:rPr>
          <w:color w:val="252525"/>
          <w:sz w:val="28"/>
          <w:szCs w:val="28"/>
        </w:rPr>
      </w:pPr>
      <w:r w:rsidRPr="00555D69">
        <w:rPr>
          <w:color w:val="252525"/>
          <w:sz w:val="28"/>
          <w:szCs w:val="28"/>
        </w:rPr>
        <w:br/>
      </w:r>
    </w:p>
    <w:sectPr w:rsidR="00753305" w:rsidRPr="00555D69" w:rsidSect="004118B4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21111"/>
    <w:multiLevelType w:val="hybridMultilevel"/>
    <w:tmpl w:val="11BEF9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332D24"/>
    <w:multiLevelType w:val="hybridMultilevel"/>
    <w:tmpl w:val="46F466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BB2DA4"/>
    <w:multiLevelType w:val="hybridMultilevel"/>
    <w:tmpl w:val="48C8AFE6"/>
    <w:lvl w:ilvl="0" w:tplc="CCE87D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FB71E00"/>
    <w:multiLevelType w:val="hybridMultilevel"/>
    <w:tmpl w:val="72BAD9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51023B"/>
    <w:multiLevelType w:val="hybridMultilevel"/>
    <w:tmpl w:val="2FE4CE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5616F8"/>
    <w:multiLevelType w:val="hybridMultilevel"/>
    <w:tmpl w:val="5FA82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905D11"/>
    <w:multiLevelType w:val="hybridMultilevel"/>
    <w:tmpl w:val="8FD675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8B58E5"/>
    <w:multiLevelType w:val="hybridMultilevel"/>
    <w:tmpl w:val="4B1851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AD2787"/>
    <w:multiLevelType w:val="hybridMultilevel"/>
    <w:tmpl w:val="09B84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1578D4"/>
    <w:multiLevelType w:val="hybridMultilevel"/>
    <w:tmpl w:val="CC3E21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7A1E9B"/>
    <w:multiLevelType w:val="hybridMultilevel"/>
    <w:tmpl w:val="827679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595424"/>
    <w:multiLevelType w:val="hybridMultilevel"/>
    <w:tmpl w:val="7B7812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7E738F5"/>
    <w:multiLevelType w:val="hybridMultilevel"/>
    <w:tmpl w:val="A0823F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8721018"/>
    <w:multiLevelType w:val="hybridMultilevel"/>
    <w:tmpl w:val="984C0636"/>
    <w:lvl w:ilvl="0" w:tplc="3F0E89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A9B6D48"/>
    <w:multiLevelType w:val="hybridMultilevel"/>
    <w:tmpl w:val="4E9C09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2BE011F"/>
    <w:multiLevelType w:val="hybridMultilevel"/>
    <w:tmpl w:val="51A23D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4D53E0C"/>
    <w:multiLevelType w:val="hybridMultilevel"/>
    <w:tmpl w:val="79868F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7691D3E"/>
    <w:multiLevelType w:val="hybridMultilevel"/>
    <w:tmpl w:val="5D0873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C3B7F7B"/>
    <w:multiLevelType w:val="hybridMultilevel"/>
    <w:tmpl w:val="0FBE3F00"/>
    <w:lvl w:ilvl="0" w:tplc="68D642E4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1BD662C"/>
    <w:multiLevelType w:val="hybridMultilevel"/>
    <w:tmpl w:val="333CFB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42F37EE"/>
    <w:multiLevelType w:val="hybridMultilevel"/>
    <w:tmpl w:val="90A203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43C0C6A"/>
    <w:multiLevelType w:val="hybridMultilevel"/>
    <w:tmpl w:val="65E8E6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2920C23"/>
    <w:multiLevelType w:val="multilevel"/>
    <w:tmpl w:val="DD2EE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8DC578A"/>
    <w:multiLevelType w:val="hybridMultilevel"/>
    <w:tmpl w:val="8B48AC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3"/>
  </w:num>
  <w:num w:numId="3">
    <w:abstractNumId w:val="14"/>
  </w:num>
  <w:num w:numId="4">
    <w:abstractNumId w:val="5"/>
  </w:num>
  <w:num w:numId="5">
    <w:abstractNumId w:val="15"/>
  </w:num>
  <w:num w:numId="6">
    <w:abstractNumId w:val="17"/>
  </w:num>
  <w:num w:numId="7">
    <w:abstractNumId w:val="4"/>
  </w:num>
  <w:num w:numId="8">
    <w:abstractNumId w:val="18"/>
  </w:num>
  <w:num w:numId="9">
    <w:abstractNumId w:val="1"/>
  </w:num>
  <w:num w:numId="10">
    <w:abstractNumId w:val="12"/>
  </w:num>
  <w:num w:numId="11">
    <w:abstractNumId w:val="8"/>
  </w:num>
  <w:num w:numId="12">
    <w:abstractNumId w:val="21"/>
  </w:num>
  <w:num w:numId="13">
    <w:abstractNumId w:val="0"/>
  </w:num>
  <w:num w:numId="14">
    <w:abstractNumId w:val="9"/>
  </w:num>
  <w:num w:numId="15">
    <w:abstractNumId w:val="19"/>
  </w:num>
  <w:num w:numId="16">
    <w:abstractNumId w:val="2"/>
  </w:num>
  <w:num w:numId="17">
    <w:abstractNumId w:val="23"/>
  </w:num>
  <w:num w:numId="18">
    <w:abstractNumId w:val="13"/>
  </w:num>
  <w:num w:numId="19">
    <w:abstractNumId w:val="10"/>
  </w:num>
  <w:num w:numId="20">
    <w:abstractNumId w:val="6"/>
  </w:num>
  <w:num w:numId="21">
    <w:abstractNumId w:val="7"/>
  </w:num>
  <w:num w:numId="22">
    <w:abstractNumId w:val="20"/>
  </w:num>
  <w:num w:numId="23">
    <w:abstractNumId w:val="16"/>
  </w:num>
  <w:num w:numId="2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1D6509"/>
    <w:rsid w:val="00076CF9"/>
    <w:rsid w:val="00081FBE"/>
    <w:rsid w:val="000F6D6E"/>
    <w:rsid w:val="001123E6"/>
    <w:rsid w:val="001D6509"/>
    <w:rsid w:val="002A043C"/>
    <w:rsid w:val="003E0E71"/>
    <w:rsid w:val="004118B4"/>
    <w:rsid w:val="004D785A"/>
    <w:rsid w:val="00512B59"/>
    <w:rsid w:val="00555D69"/>
    <w:rsid w:val="005A3D92"/>
    <w:rsid w:val="00643520"/>
    <w:rsid w:val="00717C77"/>
    <w:rsid w:val="00753305"/>
    <w:rsid w:val="0087228C"/>
    <w:rsid w:val="008B11CC"/>
    <w:rsid w:val="00B2027F"/>
    <w:rsid w:val="00C5357B"/>
    <w:rsid w:val="00CA3A05"/>
    <w:rsid w:val="00D9076F"/>
    <w:rsid w:val="00DC5D02"/>
    <w:rsid w:val="00DD39BC"/>
    <w:rsid w:val="00E60934"/>
    <w:rsid w:val="00ED53BC"/>
    <w:rsid w:val="00F306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9BC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75330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D6509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753305"/>
    <w:rPr>
      <w:b/>
      <w:bCs/>
      <w:kern w:val="36"/>
      <w:sz w:val="48"/>
      <w:szCs w:val="48"/>
    </w:rPr>
  </w:style>
  <w:style w:type="character" w:styleId="a4">
    <w:name w:val="Hyperlink"/>
    <w:basedOn w:val="a0"/>
    <w:uiPriority w:val="99"/>
    <w:semiHidden/>
    <w:unhideWhenUsed/>
    <w:rsid w:val="00753305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75330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753305"/>
  </w:style>
  <w:style w:type="paragraph" w:styleId="HTML">
    <w:name w:val="HTML Preformatted"/>
    <w:basedOn w:val="a"/>
    <w:link w:val="HTML0"/>
    <w:uiPriority w:val="99"/>
    <w:semiHidden/>
    <w:unhideWhenUsed/>
    <w:rsid w:val="0075330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53305"/>
    <w:rPr>
      <w:rFonts w:ascii="Courier New" w:hAnsi="Courier New" w:cs="Courier New"/>
    </w:rPr>
  </w:style>
  <w:style w:type="character" w:customStyle="1" w:styleId="shorttext">
    <w:name w:val="short_text"/>
    <w:basedOn w:val="a0"/>
    <w:rsid w:val="00E60934"/>
  </w:style>
  <w:style w:type="character" w:customStyle="1" w:styleId="fulltext">
    <w:name w:val="full_text"/>
    <w:basedOn w:val="a0"/>
    <w:rsid w:val="00E60934"/>
  </w:style>
  <w:style w:type="numbering" w:customStyle="1" w:styleId="11">
    <w:name w:val="Нет списка1"/>
    <w:next w:val="a2"/>
    <w:uiPriority w:val="99"/>
    <w:semiHidden/>
    <w:unhideWhenUsed/>
    <w:rsid w:val="00DC5D02"/>
  </w:style>
  <w:style w:type="paragraph" w:styleId="a6">
    <w:name w:val="List Paragraph"/>
    <w:basedOn w:val="a"/>
    <w:uiPriority w:val="34"/>
    <w:qFormat/>
    <w:rsid w:val="00DC5D02"/>
    <w:pPr>
      <w:ind w:left="720"/>
      <w:contextualSpacing/>
      <w:jc w:val="both"/>
    </w:pPr>
    <w:rPr>
      <w:rFonts w:eastAsiaTheme="minorHAnsi" w:cstheme="minorBidi"/>
      <w:szCs w:val="22"/>
      <w:lang w:eastAsia="en-US"/>
    </w:rPr>
  </w:style>
  <w:style w:type="table" w:styleId="a7">
    <w:name w:val="Table Grid"/>
    <w:basedOn w:val="a1"/>
    <w:uiPriority w:val="59"/>
    <w:rsid w:val="00DC5D02"/>
    <w:pPr>
      <w:jc w:val="both"/>
    </w:pPr>
    <w:rPr>
      <w:rFonts w:eastAsiaTheme="minorHAnsi" w:cstheme="minorBidi"/>
      <w:sz w:val="24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DC5D02"/>
    <w:pPr>
      <w:tabs>
        <w:tab w:val="center" w:pos="4677"/>
        <w:tab w:val="right" w:pos="9355"/>
      </w:tabs>
      <w:jc w:val="both"/>
    </w:pPr>
    <w:rPr>
      <w:rFonts w:eastAsiaTheme="minorHAnsi" w:cstheme="minorBidi"/>
      <w:szCs w:val="22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DC5D02"/>
    <w:rPr>
      <w:rFonts w:eastAsiaTheme="minorHAnsi" w:cstheme="minorBidi"/>
      <w:sz w:val="24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DC5D02"/>
    <w:pPr>
      <w:tabs>
        <w:tab w:val="center" w:pos="4677"/>
        <w:tab w:val="right" w:pos="9355"/>
      </w:tabs>
      <w:jc w:val="both"/>
    </w:pPr>
    <w:rPr>
      <w:rFonts w:eastAsiaTheme="minorHAnsi" w:cstheme="minorBidi"/>
      <w:szCs w:val="22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rsid w:val="00DC5D02"/>
    <w:rPr>
      <w:rFonts w:eastAsiaTheme="minorHAnsi" w:cstheme="minorBidi"/>
      <w:sz w:val="24"/>
      <w:szCs w:val="22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DC5D02"/>
    <w:pPr>
      <w:jc w:val="both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d">
    <w:name w:val="Текст выноски Знак"/>
    <w:basedOn w:val="a0"/>
    <w:link w:val="ac"/>
    <w:uiPriority w:val="99"/>
    <w:semiHidden/>
    <w:rsid w:val="00DC5D02"/>
    <w:rPr>
      <w:rFonts w:ascii="Tahoma" w:eastAsiaTheme="minorHAnsi" w:hAnsi="Tahoma" w:cs="Tahoma"/>
      <w:sz w:val="16"/>
      <w:szCs w:val="16"/>
      <w:lang w:eastAsia="en-US"/>
    </w:rPr>
  </w:style>
  <w:style w:type="table" w:customStyle="1" w:styleId="12">
    <w:name w:val="Сетка таблицы1"/>
    <w:basedOn w:val="a1"/>
    <w:next w:val="a7"/>
    <w:uiPriority w:val="59"/>
    <w:rsid w:val="00DC5D02"/>
    <w:pPr>
      <w:jc w:val="both"/>
    </w:pPr>
    <w:rPr>
      <w:rFonts w:eastAsiaTheme="minorHAnsi" w:cstheme="minorBidi"/>
      <w:sz w:val="24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7"/>
    <w:uiPriority w:val="59"/>
    <w:rsid w:val="00DC5D02"/>
    <w:pPr>
      <w:jc w:val="both"/>
    </w:pPr>
    <w:rPr>
      <w:rFonts w:eastAsiaTheme="minorHAnsi" w:cstheme="minorBidi"/>
      <w:sz w:val="24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21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3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817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649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9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6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32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3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38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usrevolution.info/" TargetMode="External"/><Relationship Id="rId13" Type="http://schemas.openxmlformats.org/officeDocument/2006/relationships/hyperlink" Target="http://afgan-war-soldiers.narod.ru/" TargetMode="External"/><Relationship Id="rId18" Type="http://schemas.openxmlformats.org/officeDocument/2006/relationships/hyperlink" Target="http://ege.yandex.ru/" TargetMode="External"/><Relationship Id="rId26" Type="http://schemas.openxmlformats.org/officeDocument/2006/relationships/hyperlink" Target="http://www.gia9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kp.ru/daily/theme/5502/" TargetMode="External"/><Relationship Id="rId7" Type="http://schemas.openxmlformats.org/officeDocument/2006/relationships/hyperlink" Target="http://xix-vek.ru/" TargetMode="External"/><Relationship Id="rId12" Type="http://schemas.openxmlformats.org/officeDocument/2006/relationships/hyperlink" Target="http://izba.dopinfo.com/" TargetMode="External"/><Relationship Id="rId17" Type="http://schemas.openxmlformats.org/officeDocument/2006/relationships/hyperlink" Target="http://www.egesha.ru/" TargetMode="External"/><Relationship Id="rId25" Type="http://schemas.openxmlformats.org/officeDocument/2006/relationships/hyperlink" Target="http://live.mephist.ru/show/tests/" TargetMode="External"/><Relationship Id="rId2" Type="http://schemas.openxmlformats.org/officeDocument/2006/relationships/styles" Target="styles.xml"/><Relationship Id="rId16" Type="http://schemas.openxmlformats.org/officeDocument/2006/relationships/hyperlink" Target="http://militarymaps.narod.ru/" TargetMode="External"/><Relationship Id="rId20" Type="http://schemas.openxmlformats.org/officeDocument/2006/relationships/hyperlink" Target="http://www.rosbalt.ru/eg/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ctege.org/content/section/9/42" TargetMode="External"/><Relationship Id="rId11" Type="http://schemas.openxmlformats.org/officeDocument/2006/relationships/hyperlink" Target="http://grandwar.kulichki.net/" TargetMode="External"/><Relationship Id="rId24" Type="http://schemas.openxmlformats.org/officeDocument/2006/relationships/hyperlink" Target="http://www.edu.ru/moodle/" TargetMode="External"/><Relationship Id="rId5" Type="http://schemas.openxmlformats.org/officeDocument/2006/relationships/hyperlink" Target="http://rus-biography.ru/" TargetMode="External"/><Relationship Id="rId15" Type="http://schemas.openxmlformats.org/officeDocument/2006/relationships/hyperlink" Target="http://www.firstwar.info/" TargetMode="External"/><Relationship Id="rId23" Type="http://schemas.openxmlformats.org/officeDocument/2006/relationships/hyperlink" Target="http://www1.ege.edu.ru/online-testing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www.agmi.ru/" TargetMode="External"/><Relationship Id="rId19" Type="http://schemas.openxmlformats.org/officeDocument/2006/relationships/hyperlink" Target="http://vk.com/app2792306_601724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tatehistory.ru/" TargetMode="External"/><Relationship Id="rId14" Type="http://schemas.openxmlformats.org/officeDocument/2006/relationships/hyperlink" Target="http://soldat1941.narod.ru/" TargetMode="External"/><Relationship Id="rId22" Type="http://schemas.openxmlformats.org/officeDocument/2006/relationships/hyperlink" Target="http://reshuege.ru/" TargetMode="External"/><Relationship Id="rId27" Type="http://schemas.openxmlformats.org/officeDocument/2006/relationships/hyperlink" Target="http://www.fipi.ru/view/sections/141/doc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4822</Words>
  <Characters>27487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2015-08-31T17:32:00Z</dcterms:created>
  <dcterms:modified xsi:type="dcterms:W3CDTF">2015-09-02T19:52:00Z</dcterms:modified>
</cp:coreProperties>
</file>