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722" w:rsidRPr="002A5722" w:rsidRDefault="007B34A9" w:rsidP="002A572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D11B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722" w:rsidRPr="002A5722">
        <w:rPr>
          <w:rFonts w:ascii="Times New Roman" w:hAnsi="Times New Roman" w:cs="Times New Roman"/>
          <w:b/>
          <w:i/>
          <w:sz w:val="28"/>
          <w:szCs w:val="28"/>
        </w:rPr>
        <w:t>История села Березовка 1-я.</w:t>
      </w:r>
    </w:p>
    <w:p w:rsidR="002A5722" w:rsidRPr="002A5722" w:rsidRDefault="002A5722" w:rsidP="002A5722">
      <w:pPr>
        <w:jc w:val="both"/>
        <w:rPr>
          <w:rFonts w:ascii="Times New Roman" w:hAnsi="Times New Roman" w:cs="Times New Roman"/>
          <w:color w:val="1F2628"/>
          <w:sz w:val="28"/>
          <w:szCs w:val="28"/>
          <w:shd w:val="clear" w:color="auto" w:fill="FFFFFF"/>
        </w:rPr>
      </w:pPr>
      <w:r w:rsidRPr="002A5722">
        <w:rPr>
          <w:rFonts w:ascii="Times New Roman" w:hAnsi="Times New Roman" w:cs="Times New Roman"/>
          <w:color w:val="1F2628"/>
          <w:sz w:val="28"/>
          <w:szCs w:val="28"/>
          <w:shd w:val="clear" w:color="auto" w:fill="FFFFFF"/>
        </w:rPr>
        <w:t xml:space="preserve">      Берёзовка 1-я, село, центр </w:t>
      </w:r>
      <w:proofErr w:type="spellStart"/>
      <w:r w:rsidRPr="002A5722">
        <w:rPr>
          <w:rFonts w:ascii="Times New Roman" w:hAnsi="Times New Roman" w:cs="Times New Roman"/>
          <w:color w:val="1F2628"/>
          <w:sz w:val="28"/>
          <w:szCs w:val="28"/>
          <w:shd w:val="clear" w:color="auto" w:fill="FFFFFF"/>
        </w:rPr>
        <w:t>Первоберёзовского</w:t>
      </w:r>
      <w:proofErr w:type="spellEnd"/>
      <w:r w:rsidRPr="002A5722">
        <w:rPr>
          <w:rFonts w:ascii="Times New Roman" w:hAnsi="Times New Roman" w:cs="Times New Roman"/>
          <w:color w:val="1F2628"/>
          <w:sz w:val="28"/>
          <w:szCs w:val="28"/>
          <w:shd w:val="clear" w:color="auto" w:fill="FFFFFF"/>
        </w:rPr>
        <w:t xml:space="preserve"> округа, в 5 км к юго-западу от Петровска. Ошибочно утверждается, что оно основано в 1868 году (Энциклопедия, с.94). Фактически это сделали государственные крестьяне не позже 1859 г., когда здесь насчитывалось 50 дворов, 283 жителя, имелась мельница (Списки, с.74, №1386). В 1884 – 480 жителей</w:t>
      </w:r>
      <w:proofErr w:type="gramStart"/>
      <w:r w:rsidRPr="002A5722">
        <w:rPr>
          <w:rFonts w:ascii="Times New Roman" w:hAnsi="Times New Roman" w:cs="Times New Roman"/>
          <w:color w:val="1F2628"/>
          <w:sz w:val="28"/>
          <w:szCs w:val="28"/>
          <w:shd w:val="clear" w:color="auto" w:fill="FFFFFF"/>
        </w:rPr>
        <w:t xml:space="preserve"> В</w:t>
      </w:r>
      <w:proofErr w:type="gramEnd"/>
      <w:r w:rsidRPr="002A5722">
        <w:rPr>
          <w:rFonts w:ascii="Times New Roman" w:hAnsi="Times New Roman" w:cs="Times New Roman"/>
          <w:color w:val="1F2628"/>
          <w:sz w:val="28"/>
          <w:szCs w:val="28"/>
          <w:shd w:val="clear" w:color="auto" w:fill="FFFFFF"/>
        </w:rPr>
        <w:t xml:space="preserve"> 2000 году – 712 жителей, центральная усадьба хозяйства имени Мичурина, школа, дом культуры, фельдшерско-акушерский пункт, отделение связи (Энциклопедия, с.94). Иногда именовалось Ближней Берёзовкой. </w:t>
      </w:r>
      <w:proofErr w:type="gramStart"/>
      <w:r w:rsidRPr="002A5722">
        <w:rPr>
          <w:rFonts w:ascii="Times New Roman" w:hAnsi="Times New Roman" w:cs="Times New Roman"/>
          <w:color w:val="1F2628"/>
          <w:sz w:val="28"/>
          <w:szCs w:val="28"/>
          <w:shd w:val="clear" w:color="auto" w:fill="FFFFFF"/>
        </w:rPr>
        <w:t>(Нумерация в соответствии с расположением на территориях административно-полицейских станов Петровского уезда.</w:t>
      </w:r>
      <w:proofErr w:type="gramEnd"/>
      <w:r w:rsidRPr="002A5722">
        <w:rPr>
          <w:rFonts w:ascii="Times New Roman" w:hAnsi="Times New Roman" w:cs="Times New Roman"/>
          <w:color w:val="1F2628"/>
          <w:sz w:val="28"/>
          <w:szCs w:val="28"/>
          <w:shd w:val="clear" w:color="auto" w:fill="FFFFFF"/>
        </w:rPr>
        <w:t xml:space="preserve"> </w:t>
      </w:r>
      <w:proofErr w:type="gramStart"/>
      <w:r w:rsidRPr="002A5722">
        <w:rPr>
          <w:rFonts w:ascii="Times New Roman" w:hAnsi="Times New Roman" w:cs="Times New Roman"/>
          <w:color w:val="1F2628"/>
          <w:sz w:val="28"/>
          <w:szCs w:val="28"/>
          <w:shd w:val="clear" w:color="auto" w:fill="FFFFFF"/>
        </w:rPr>
        <w:t xml:space="preserve">Берёзовка 1-я находилась в 1-м административно-полицейском стане (центр в Малой </w:t>
      </w:r>
      <w:proofErr w:type="spellStart"/>
      <w:r w:rsidRPr="002A5722">
        <w:rPr>
          <w:rFonts w:ascii="Times New Roman" w:hAnsi="Times New Roman" w:cs="Times New Roman"/>
          <w:color w:val="1F2628"/>
          <w:sz w:val="28"/>
          <w:szCs w:val="28"/>
          <w:shd w:val="clear" w:color="auto" w:fill="FFFFFF"/>
        </w:rPr>
        <w:t>Сердобе</w:t>
      </w:r>
      <w:proofErr w:type="spellEnd"/>
      <w:r w:rsidRPr="002A5722">
        <w:rPr>
          <w:rFonts w:ascii="Times New Roman" w:hAnsi="Times New Roman" w:cs="Times New Roman"/>
          <w:color w:val="1F2628"/>
          <w:sz w:val="28"/>
          <w:szCs w:val="28"/>
          <w:shd w:val="clear" w:color="auto" w:fill="FFFFFF"/>
        </w:rPr>
        <w:t xml:space="preserve">, ныне центр </w:t>
      </w:r>
      <w:proofErr w:type="spellStart"/>
      <w:r w:rsidRPr="002A5722">
        <w:rPr>
          <w:rFonts w:ascii="Times New Roman" w:hAnsi="Times New Roman" w:cs="Times New Roman"/>
          <w:color w:val="1F2628"/>
          <w:sz w:val="28"/>
          <w:szCs w:val="28"/>
          <w:shd w:val="clear" w:color="auto" w:fill="FFFFFF"/>
        </w:rPr>
        <w:t>Малосердобинского</w:t>
      </w:r>
      <w:proofErr w:type="spellEnd"/>
      <w:r w:rsidRPr="002A5722">
        <w:rPr>
          <w:rFonts w:ascii="Times New Roman" w:hAnsi="Times New Roman" w:cs="Times New Roman"/>
          <w:color w:val="1F2628"/>
          <w:sz w:val="28"/>
          <w:szCs w:val="28"/>
          <w:shd w:val="clear" w:color="auto" w:fill="FFFFFF"/>
        </w:rPr>
        <w:t xml:space="preserve"> района Пензенской области), Берёзовка 2-я – во 2-м стане (центр в селе </w:t>
      </w:r>
      <w:proofErr w:type="spellStart"/>
      <w:r w:rsidRPr="002A5722">
        <w:rPr>
          <w:rFonts w:ascii="Times New Roman" w:hAnsi="Times New Roman" w:cs="Times New Roman"/>
          <w:color w:val="1F2628"/>
          <w:sz w:val="28"/>
          <w:szCs w:val="28"/>
          <w:shd w:val="clear" w:color="auto" w:fill="FFFFFF"/>
        </w:rPr>
        <w:t>Лопатино</w:t>
      </w:r>
      <w:proofErr w:type="spellEnd"/>
      <w:r w:rsidRPr="002A5722">
        <w:rPr>
          <w:rFonts w:ascii="Times New Roman" w:hAnsi="Times New Roman" w:cs="Times New Roman"/>
          <w:color w:val="1F2628"/>
          <w:sz w:val="28"/>
          <w:szCs w:val="28"/>
          <w:shd w:val="clear" w:color="auto" w:fill="FFFFFF"/>
        </w:rPr>
        <w:t xml:space="preserve">, ныне центр Лопатинского района в Пензенской области)). </w:t>
      </w:r>
      <w:proofErr w:type="gramEnd"/>
    </w:p>
    <w:p w:rsidR="002A5722" w:rsidRDefault="002A5722" w:rsidP="007B34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722">
        <w:rPr>
          <w:rFonts w:ascii="Times New Roman" w:hAnsi="Times New Roman" w:cs="Times New Roman"/>
          <w:b/>
          <w:sz w:val="28"/>
          <w:szCs w:val="28"/>
        </w:rPr>
        <w:t>История школы</w:t>
      </w:r>
    </w:p>
    <w:p w:rsidR="00EB326A" w:rsidRPr="002A5722" w:rsidRDefault="00EB326A" w:rsidP="007B34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267200" cy="3200400"/>
            <wp:effectExtent l="19050" t="0" r="0" b="0"/>
            <wp:docPr id="5" name="Рисунок 1" descr="http://s1-berezovka.narod2.ru/DSCN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-berezovka.narod2.ru/DSCN28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4A9" w:rsidRDefault="007B34A9" w:rsidP="007B34A9">
      <w:pPr>
        <w:jc w:val="both"/>
        <w:rPr>
          <w:rFonts w:ascii="Times New Roman" w:hAnsi="Times New Roman" w:cs="Times New Roman"/>
          <w:sz w:val="28"/>
          <w:szCs w:val="28"/>
        </w:rPr>
      </w:pPr>
      <w:r w:rsidRPr="00BD11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Обратимся к истории образовательного учреждения 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ерезовка 1-я.</w:t>
      </w:r>
    </w:p>
    <w:p w:rsidR="007B34A9" w:rsidRDefault="007B34A9" w:rsidP="007B34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Из архива школы нам стало известно, что школа была основана в 1987 году, первым директором школы являлся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Михалин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Игнатьевич. Следует отметить, что в истории страны это было непростое время, страна переживала Перестройку. Несмотря на кризисные явления 90-х, школе удалось успешно осуществлять педагогическую деятельность.</w:t>
      </w:r>
    </w:p>
    <w:p w:rsidR="007B34A9" w:rsidRDefault="007B34A9" w:rsidP="007B34A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Так, за период с 1987 по 2007 год школа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</w:rPr>
        <w:t>Березовка</w:t>
      </w:r>
      <w:proofErr w:type="gramEnd"/>
      <w:r>
        <w:rPr>
          <w:rFonts w:ascii="Times New Roman" w:hAnsi="Times New Roman" w:cs="Times New Roman"/>
          <w:sz w:val="28"/>
        </w:rPr>
        <w:t xml:space="preserve"> 1-я не только выпустила 215 человек, среди которых 12 человек получили медали за отличную учебу, но и участвовала в различных спортивных мероприятиях, занимая призовые места. (Приложение 1.), из 215 выпускников школы 154 поступили в высшие учебные заведения.</w:t>
      </w:r>
    </w:p>
    <w:p w:rsidR="007B34A9" w:rsidRDefault="007B34A9" w:rsidP="007B34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2003 г. на должность директора была назначена Портнова Светлана Юрьевна.</w:t>
      </w:r>
    </w:p>
    <w:p w:rsidR="007B34A9" w:rsidRDefault="00D962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Следует отметить успехи педагогического коллектива школы, который принял участие в мероприятиях Всероссийского уровня.</w:t>
      </w:r>
    </w:p>
    <w:p w:rsidR="00FD5B8A" w:rsidRDefault="00FD5B8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2000 году школа</w:t>
      </w:r>
      <w:r w:rsidR="00205863">
        <w:rPr>
          <w:rFonts w:ascii="Times New Roman" w:hAnsi="Times New Roman" w:cs="Times New Roman"/>
          <w:sz w:val="28"/>
        </w:rPr>
        <w:t xml:space="preserve"> с</w:t>
      </w:r>
      <w:proofErr w:type="gramStart"/>
      <w:r w:rsidR="00205863">
        <w:rPr>
          <w:rFonts w:ascii="Times New Roman" w:hAnsi="Times New Roman" w:cs="Times New Roman"/>
          <w:sz w:val="28"/>
        </w:rPr>
        <w:t>.Б</w:t>
      </w:r>
      <w:proofErr w:type="gramEnd"/>
      <w:r w:rsidR="00205863">
        <w:rPr>
          <w:rFonts w:ascii="Times New Roman" w:hAnsi="Times New Roman" w:cs="Times New Roman"/>
          <w:sz w:val="28"/>
        </w:rPr>
        <w:t>ерезовка 1-я стала лауреатом конкурса «Школа года», в 2004 году за большие достижения в научно-практической деятельности присвоено звание «Академическая школа», в 2008 стала лучшей базовой сельской  школой, в 2009 году внесена во Всероссийскую книгу почета.</w:t>
      </w:r>
    </w:p>
    <w:p w:rsidR="00D20B64" w:rsidRDefault="00A7767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памятника</w:t>
      </w:r>
    </w:p>
    <w:p w:rsidR="00A77679" w:rsidRDefault="00A77679">
      <w:pPr>
        <w:rPr>
          <w:rFonts w:ascii="Times New Roman" w:hAnsi="Times New Roman" w:cs="Times New Roman"/>
          <w:sz w:val="28"/>
        </w:rPr>
      </w:pPr>
      <w:r w:rsidRPr="00A77679">
        <w:rPr>
          <w:rFonts w:ascii="Times New Roman" w:hAnsi="Times New Roman" w:cs="Times New Roman"/>
          <w:sz w:val="28"/>
        </w:rPr>
        <w:drawing>
          <wp:inline distT="0" distB="0" distL="0" distR="0">
            <wp:extent cx="4657725" cy="3048000"/>
            <wp:effectExtent l="19050" t="0" r="9525" b="0"/>
            <wp:docPr id="1" name="Рисунок 1" descr="DSCN2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DSCN28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679" w:rsidRPr="00A77679" w:rsidRDefault="00A77679" w:rsidP="00A77679">
      <w:pPr>
        <w:rPr>
          <w:rFonts w:ascii="Times New Roman" w:hAnsi="Times New Roman" w:cs="Times New Roman"/>
          <w:sz w:val="28"/>
        </w:rPr>
      </w:pPr>
      <w:r w:rsidRPr="00A77679">
        <w:rPr>
          <w:rFonts w:ascii="Times New Roman" w:hAnsi="Times New Roman" w:cs="Times New Roman"/>
          <w:sz w:val="28"/>
        </w:rPr>
        <w:t xml:space="preserve">22 июня 1941 года фашисты вероломно напали на Советский Союз. Много, очень много людей стало на защиту своей Родины, в том числе и наши земляки – жители села 1-Берёзовка. С </w:t>
      </w:r>
      <w:proofErr w:type="spellStart"/>
      <w:r w:rsidRPr="00A77679">
        <w:rPr>
          <w:rFonts w:ascii="Times New Roman" w:hAnsi="Times New Roman" w:cs="Times New Roman"/>
          <w:sz w:val="28"/>
        </w:rPr>
        <w:t>Первоберёзовского</w:t>
      </w:r>
      <w:proofErr w:type="spellEnd"/>
      <w:r w:rsidRPr="00A77679">
        <w:rPr>
          <w:rFonts w:ascii="Times New Roman" w:hAnsi="Times New Roman" w:cs="Times New Roman"/>
          <w:sz w:val="28"/>
        </w:rPr>
        <w:t xml:space="preserve"> округа на фронт ушли 500 человек. Из этого числа с полей сражений не вернулись </w:t>
      </w:r>
    </w:p>
    <w:p w:rsidR="00A77679" w:rsidRPr="00A77679" w:rsidRDefault="00A77679" w:rsidP="00A77679">
      <w:pPr>
        <w:rPr>
          <w:rFonts w:ascii="Times New Roman" w:hAnsi="Times New Roman" w:cs="Times New Roman"/>
          <w:sz w:val="28"/>
        </w:rPr>
      </w:pPr>
      <w:r w:rsidRPr="00A77679">
        <w:rPr>
          <w:rFonts w:ascii="Times New Roman" w:hAnsi="Times New Roman" w:cs="Times New Roman"/>
          <w:sz w:val="28"/>
        </w:rPr>
        <w:t>103 человека.</w:t>
      </w:r>
    </w:p>
    <w:p w:rsidR="00A77679" w:rsidRDefault="00A77679">
      <w:pPr>
        <w:rPr>
          <w:rFonts w:ascii="Times New Roman" w:hAnsi="Times New Roman" w:cs="Times New Roman"/>
          <w:sz w:val="28"/>
        </w:rPr>
      </w:pPr>
      <w:r w:rsidRPr="00A77679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133975" cy="2428875"/>
            <wp:effectExtent l="19050" t="0" r="9525" b="0"/>
            <wp:docPr id="2" name="Рисунок 2" descr="SWScan0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8" name="Picture 4" descr="SWScan000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53" cy="243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679" w:rsidRPr="00A77679" w:rsidRDefault="00A77679" w:rsidP="00A77679">
      <w:pPr>
        <w:rPr>
          <w:rFonts w:ascii="Times New Roman" w:hAnsi="Times New Roman" w:cs="Times New Roman"/>
          <w:sz w:val="28"/>
        </w:rPr>
      </w:pPr>
      <w:r w:rsidRPr="00A77679">
        <w:rPr>
          <w:rFonts w:ascii="Times New Roman" w:hAnsi="Times New Roman" w:cs="Times New Roman"/>
          <w:sz w:val="28"/>
        </w:rPr>
        <w:t xml:space="preserve">Торжественное открытие мемориала состоялось в дорогой для каждого русского человека день – </w:t>
      </w:r>
    </w:p>
    <w:p w:rsidR="00A77679" w:rsidRPr="00A77679" w:rsidRDefault="00A77679" w:rsidP="00A77679">
      <w:pPr>
        <w:rPr>
          <w:rFonts w:ascii="Times New Roman" w:hAnsi="Times New Roman" w:cs="Times New Roman"/>
          <w:sz w:val="28"/>
        </w:rPr>
      </w:pPr>
      <w:r w:rsidRPr="00A77679">
        <w:rPr>
          <w:rFonts w:ascii="Times New Roman" w:hAnsi="Times New Roman" w:cs="Times New Roman"/>
          <w:sz w:val="28"/>
        </w:rPr>
        <w:t>День Победы. 9 мая 1990 года.</w:t>
      </w:r>
    </w:p>
    <w:p w:rsidR="00A77679" w:rsidRDefault="00A77679">
      <w:pPr>
        <w:rPr>
          <w:rFonts w:ascii="Times New Roman" w:hAnsi="Times New Roman" w:cs="Times New Roman"/>
          <w:sz w:val="28"/>
        </w:rPr>
      </w:pPr>
      <w:r w:rsidRPr="00A77679">
        <w:rPr>
          <w:rFonts w:ascii="Times New Roman" w:hAnsi="Times New Roman" w:cs="Times New Roman"/>
          <w:sz w:val="28"/>
        </w:rPr>
        <w:drawing>
          <wp:inline distT="0" distB="0" distL="0" distR="0">
            <wp:extent cx="4400550" cy="3086100"/>
            <wp:effectExtent l="19050" t="0" r="0" b="0"/>
            <wp:docPr id="3" name="Рисунок 3" descr="SWScan00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2" name="Picture 4" descr="SWScan000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679" w:rsidRDefault="00A77679" w:rsidP="00A77679">
      <w:pPr>
        <w:rPr>
          <w:rFonts w:ascii="Times New Roman" w:hAnsi="Times New Roman" w:cs="Times New Roman"/>
          <w:sz w:val="28"/>
        </w:rPr>
      </w:pPr>
      <w:r w:rsidRPr="00A77679">
        <w:rPr>
          <w:rFonts w:ascii="Times New Roman" w:hAnsi="Times New Roman" w:cs="Times New Roman"/>
          <w:sz w:val="28"/>
        </w:rPr>
        <w:t>Открытие памятника сопровождалось его освещением.</w:t>
      </w:r>
    </w:p>
    <w:p w:rsidR="00A77679" w:rsidRDefault="00A77679" w:rsidP="00A77679">
      <w:pPr>
        <w:rPr>
          <w:rFonts w:ascii="Times New Roman" w:hAnsi="Times New Roman" w:cs="Times New Roman"/>
          <w:sz w:val="28"/>
        </w:rPr>
      </w:pPr>
      <w:r w:rsidRPr="00A77679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3848100" cy="2600325"/>
            <wp:effectExtent l="19050" t="0" r="0" b="0"/>
            <wp:docPr id="4" name="Рисунок 4" descr="Изображение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5" descr="Изображение 00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679" w:rsidRPr="00A77679" w:rsidRDefault="00A77679" w:rsidP="00A77679">
      <w:pPr>
        <w:rPr>
          <w:rFonts w:ascii="Times New Roman" w:hAnsi="Times New Roman" w:cs="Times New Roman"/>
          <w:sz w:val="28"/>
        </w:rPr>
      </w:pPr>
      <w:r w:rsidRPr="00A77679">
        <w:rPr>
          <w:rFonts w:ascii="Times New Roman" w:hAnsi="Times New Roman" w:cs="Times New Roman"/>
          <w:sz w:val="28"/>
        </w:rPr>
        <w:t xml:space="preserve">Все школьные торжественные мероприятия теперь проходят у мемориала. </w:t>
      </w:r>
    </w:p>
    <w:p w:rsidR="00A77679" w:rsidRPr="00EB326A" w:rsidRDefault="00EB326A" w:rsidP="00A77679">
      <w:pPr>
        <w:rPr>
          <w:rFonts w:ascii="Times New Roman" w:hAnsi="Times New Roman" w:cs="Times New Roman"/>
          <w:b/>
          <w:i/>
          <w:sz w:val="28"/>
        </w:rPr>
      </w:pPr>
      <w:r w:rsidRPr="00EB326A">
        <w:rPr>
          <w:rFonts w:ascii="Times New Roman" w:hAnsi="Times New Roman" w:cs="Times New Roman"/>
          <w:b/>
          <w:i/>
          <w:sz w:val="28"/>
        </w:rPr>
        <w:t>(Материал предоставлен учителем русского языка и литературы – Кочетковой Н.Н.)</w:t>
      </w:r>
    </w:p>
    <w:p w:rsidR="00A77679" w:rsidRPr="00FD5B8A" w:rsidRDefault="00A77679">
      <w:pPr>
        <w:rPr>
          <w:rFonts w:ascii="Times New Roman" w:hAnsi="Times New Roman" w:cs="Times New Roman"/>
          <w:sz w:val="28"/>
        </w:rPr>
      </w:pPr>
    </w:p>
    <w:sectPr w:rsidR="00A77679" w:rsidRPr="00FD5B8A" w:rsidSect="00EA2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5B8A"/>
    <w:rsid w:val="00205863"/>
    <w:rsid w:val="002A5722"/>
    <w:rsid w:val="007B34A9"/>
    <w:rsid w:val="00A77679"/>
    <w:rsid w:val="00D20B64"/>
    <w:rsid w:val="00D962B9"/>
    <w:rsid w:val="00EA2696"/>
    <w:rsid w:val="00EB326A"/>
    <w:rsid w:val="00FD5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69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8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2016-07-04T06:14:00Z</dcterms:created>
  <dcterms:modified xsi:type="dcterms:W3CDTF">2016-10-09T07:33:00Z</dcterms:modified>
</cp:coreProperties>
</file>