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3F" w:rsidRPr="007B06D6" w:rsidRDefault="0033363F" w:rsidP="0033363F">
      <w:pPr>
        <w:spacing w:after="0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B06D6">
        <w:rPr>
          <w:rFonts w:ascii="Times New Roman" w:hAnsi="Times New Roman" w:cs="Times New Roman"/>
          <w:iCs/>
          <w:sz w:val="24"/>
          <w:szCs w:val="24"/>
        </w:rPr>
        <w:t>Романова Л</w:t>
      </w:r>
      <w:r w:rsidR="007B06D6" w:rsidRPr="007B06D6">
        <w:rPr>
          <w:rFonts w:ascii="Times New Roman" w:hAnsi="Times New Roman" w:cs="Times New Roman"/>
          <w:iCs/>
          <w:sz w:val="24"/>
          <w:szCs w:val="24"/>
        </w:rPr>
        <w:t>илия,</w:t>
      </w:r>
    </w:p>
    <w:p w:rsidR="007E4C36" w:rsidRPr="007B06D6" w:rsidRDefault="0033363F" w:rsidP="0033363F">
      <w:pPr>
        <w:spacing w:after="0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B06D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</w:t>
      </w:r>
      <w:r w:rsidR="007B06D6">
        <w:rPr>
          <w:rFonts w:ascii="Times New Roman" w:hAnsi="Times New Roman" w:cs="Times New Roman"/>
          <w:iCs/>
          <w:sz w:val="24"/>
          <w:szCs w:val="24"/>
        </w:rPr>
        <w:t>у</w:t>
      </w:r>
      <w:r w:rsidR="007B06D6" w:rsidRPr="007B06D6">
        <w:rPr>
          <w:rFonts w:ascii="Times New Roman" w:hAnsi="Times New Roman" w:cs="Times New Roman"/>
          <w:iCs/>
          <w:sz w:val="24"/>
          <w:szCs w:val="24"/>
        </w:rPr>
        <w:t>чаща</w:t>
      </w:r>
      <w:r w:rsidR="007B06D6">
        <w:rPr>
          <w:rFonts w:ascii="Times New Roman" w:hAnsi="Times New Roman" w:cs="Times New Roman"/>
          <w:iCs/>
          <w:sz w:val="24"/>
          <w:szCs w:val="24"/>
        </w:rPr>
        <w:t>я</w:t>
      </w:r>
      <w:r w:rsidR="007B06D6" w:rsidRPr="007B06D6">
        <w:rPr>
          <w:rFonts w:ascii="Times New Roman" w:hAnsi="Times New Roman" w:cs="Times New Roman"/>
          <w:iCs/>
          <w:sz w:val="24"/>
          <w:szCs w:val="24"/>
        </w:rPr>
        <w:t>ся 5</w:t>
      </w:r>
      <w:r w:rsidRPr="007B06D6">
        <w:rPr>
          <w:rFonts w:ascii="Times New Roman" w:hAnsi="Times New Roman" w:cs="Times New Roman"/>
          <w:iCs/>
          <w:sz w:val="24"/>
          <w:szCs w:val="24"/>
        </w:rPr>
        <w:t xml:space="preserve"> кл. МБОУООШ</w:t>
      </w:r>
    </w:p>
    <w:p w:rsidR="0033363F" w:rsidRPr="007B06D6" w:rsidRDefault="0033363F" w:rsidP="0033363F">
      <w:pPr>
        <w:spacing w:after="0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B06D6">
        <w:rPr>
          <w:rFonts w:ascii="Times New Roman" w:hAnsi="Times New Roman" w:cs="Times New Roman"/>
          <w:iCs/>
          <w:sz w:val="24"/>
          <w:szCs w:val="24"/>
        </w:rPr>
        <w:t>с</w:t>
      </w:r>
      <w:proofErr w:type="gramStart"/>
      <w:r w:rsidRPr="007B06D6">
        <w:rPr>
          <w:rFonts w:ascii="Times New Roman" w:hAnsi="Times New Roman" w:cs="Times New Roman"/>
          <w:iCs/>
          <w:sz w:val="24"/>
          <w:szCs w:val="24"/>
        </w:rPr>
        <w:t>.Г</w:t>
      </w:r>
      <w:proofErr w:type="gramEnd"/>
      <w:r w:rsidRPr="007B06D6">
        <w:rPr>
          <w:rFonts w:ascii="Times New Roman" w:hAnsi="Times New Roman" w:cs="Times New Roman"/>
          <w:iCs/>
          <w:sz w:val="24"/>
          <w:szCs w:val="24"/>
        </w:rPr>
        <w:t xml:space="preserve">рачевка Петровского района </w:t>
      </w:r>
    </w:p>
    <w:p w:rsidR="0033363F" w:rsidRPr="007B06D6" w:rsidRDefault="0033363F" w:rsidP="0033363F">
      <w:pPr>
        <w:spacing w:after="0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B06D6">
        <w:rPr>
          <w:rFonts w:ascii="Times New Roman" w:hAnsi="Times New Roman" w:cs="Times New Roman"/>
          <w:iCs/>
          <w:sz w:val="24"/>
          <w:szCs w:val="24"/>
        </w:rPr>
        <w:t>Саратовской области</w:t>
      </w:r>
    </w:p>
    <w:p w:rsidR="0033363F" w:rsidRPr="00086422" w:rsidRDefault="0033363F" w:rsidP="0033363F">
      <w:pPr>
        <w:spacing w:after="0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086422">
        <w:rPr>
          <w:rFonts w:ascii="Times New Roman" w:hAnsi="Times New Roman" w:cs="Times New Roman"/>
          <w:bCs/>
          <w:i/>
          <w:caps/>
          <w:sz w:val="24"/>
          <w:szCs w:val="24"/>
        </w:rPr>
        <w:t>р</w:t>
      </w:r>
      <w:r w:rsidRPr="00086422">
        <w:rPr>
          <w:rFonts w:ascii="Times New Roman" w:hAnsi="Times New Roman" w:cs="Times New Roman"/>
          <w:bCs/>
          <w:i/>
          <w:sz w:val="24"/>
          <w:szCs w:val="24"/>
        </w:rPr>
        <w:t>уководители</w:t>
      </w:r>
    </w:p>
    <w:p w:rsidR="0033363F" w:rsidRPr="00086422" w:rsidRDefault="0033363F" w:rsidP="0033363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6422">
        <w:rPr>
          <w:rFonts w:ascii="Times New Roman" w:hAnsi="Times New Roman" w:cs="Times New Roman"/>
          <w:b/>
          <w:bCs/>
          <w:sz w:val="24"/>
          <w:szCs w:val="24"/>
        </w:rPr>
        <w:t xml:space="preserve"> Матюхина Ю.А., </w:t>
      </w:r>
      <w:r w:rsidR="007B06D6">
        <w:rPr>
          <w:rFonts w:ascii="Times New Roman" w:hAnsi="Times New Roman" w:cs="Times New Roman"/>
          <w:b/>
          <w:bCs/>
          <w:sz w:val="24"/>
          <w:szCs w:val="24"/>
        </w:rPr>
        <w:t>Стручкова М.А.</w:t>
      </w:r>
    </w:p>
    <w:p w:rsidR="0033363F" w:rsidRPr="00E040AE" w:rsidRDefault="0033363F" w:rsidP="0033363F">
      <w:pPr>
        <w:ind w:firstLine="709"/>
        <w:jc w:val="both"/>
        <w:rPr>
          <w:b/>
          <w:bCs/>
          <w:caps/>
        </w:rPr>
      </w:pPr>
    </w:p>
    <w:p w:rsidR="0033363F" w:rsidRPr="00086422" w:rsidRDefault="0033363F" w:rsidP="0033363F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86422">
        <w:rPr>
          <w:rFonts w:ascii="Times New Roman" w:hAnsi="Times New Roman" w:cs="Times New Roman"/>
          <w:b/>
          <w:bCs/>
          <w:caps/>
          <w:sz w:val="28"/>
          <w:szCs w:val="28"/>
        </w:rPr>
        <w:t>ТАЙНЫ КАМЫШИНСКОЙ УСАДЬБЫ</w:t>
      </w:r>
    </w:p>
    <w:p w:rsidR="0033363F" w:rsidRPr="00E040AE" w:rsidRDefault="00A665F9" w:rsidP="00A665F9">
      <w:pPr>
        <w:ind w:firstLine="708"/>
        <w:jc w:val="center"/>
        <w:rPr>
          <w:b/>
          <w:bCs/>
          <w:caps/>
        </w:rPr>
      </w:pPr>
      <w:r>
        <w:rPr>
          <w:b/>
          <w:bCs/>
          <w:caps/>
          <w:noProof/>
        </w:rPr>
        <w:drawing>
          <wp:inline distT="0" distB="0" distL="0" distR="0">
            <wp:extent cx="5133975" cy="3067050"/>
            <wp:effectExtent l="19050" t="0" r="9525" b="0"/>
            <wp:docPr id="1" name="Рисунок 1" descr="C:\Users\КагинВВ\Desktop\на сайт\усадь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гинВВ\Desktop\на сайт\усадьб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63F" w:rsidRDefault="0033363F" w:rsidP="003336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нас много интересного, и совсем необязательно ехать далеко, чтобы увидеть старинные постройки, узнать новое об истории своей страны. Я живу в селе Николаевка. За нашим селом, если ехать в сторону Пензенской области, находится старое село Большая Камышинка (до него около 5 км). Бабушка с дедушкой рассказывают, что это село было основано около 200 лет назад, и в нем жили князья. Мы ездили в Камышинку и сфотографировали остатки старинной церкви и барской усадьбы. Мне стало интересно, кто жил в этом селе, и почему потом оно стало заброшенным. Мы вместе с учителем истории изучили документы, которые хранятся в школьном архиве. Вот что мы узнали:</w:t>
      </w:r>
    </w:p>
    <w:p w:rsidR="0033363F" w:rsidRPr="00F013EB" w:rsidRDefault="0033363F" w:rsidP="003336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EB">
        <w:rPr>
          <w:rFonts w:ascii="Times New Roman" w:hAnsi="Times New Roman"/>
          <w:sz w:val="28"/>
          <w:szCs w:val="28"/>
        </w:rPr>
        <w:t xml:space="preserve">После победы над восстанием </w:t>
      </w:r>
      <w:r>
        <w:rPr>
          <w:rFonts w:ascii="Times New Roman" w:hAnsi="Times New Roman"/>
          <w:sz w:val="28"/>
          <w:szCs w:val="28"/>
        </w:rPr>
        <w:t xml:space="preserve">Емельяна </w:t>
      </w:r>
      <w:r w:rsidRPr="00F013EB">
        <w:rPr>
          <w:rFonts w:ascii="Times New Roman" w:hAnsi="Times New Roman"/>
          <w:sz w:val="28"/>
          <w:szCs w:val="28"/>
        </w:rPr>
        <w:t>Пугачева помещики захватывали пустующие земли, на которых жили государственные</w:t>
      </w:r>
      <w:r>
        <w:rPr>
          <w:rFonts w:ascii="Times New Roman" w:hAnsi="Times New Roman"/>
          <w:sz w:val="28"/>
          <w:szCs w:val="28"/>
        </w:rPr>
        <w:t>, свободные,</w:t>
      </w:r>
      <w:r w:rsidRPr="00F013EB">
        <w:rPr>
          <w:rFonts w:ascii="Times New Roman" w:hAnsi="Times New Roman"/>
          <w:sz w:val="28"/>
          <w:szCs w:val="28"/>
        </w:rPr>
        <w:t xml:space="preserve"> крестьяне.</w:t>
      </w:r>
      <w:r w:rsidRPr="006F1EDA">
        <w:rPr>
          <w:rFonts w:ascii="Times New Roman" w:hAnsi="Times New Roman"/>
          <w:sz w:val="28"/>
          <w:szCs w:val="28"/>
        </w:rPr>
        <w:t xml:space="preserve"> </w:t>
      </w:r>
      <w:r w:rsidRPr="00F013EB">
        <w:rPr>
          <w:rFonts w:ascii="Times New Roman" w:hAnsi="Times New Roman"/>
          <w:sz w:val="28"/>
          <w:szCs w:val="28"/>
        </w:rPr>
        <w:t xml:space="preserve">Среди вельмож екатерининского времени первым в </w:t>
      </w:r>
      <w:r w:rsidRPr="00F013EB">
        <w:rPr>
          <w:rFonts w:ascii="Times New Roman" w:hAnsi="Times New Roman"/>
          <w:sz w:val="28"/>
          <w:szCs w:val="28"/>
        </w:rPr>
        <w:lastRenderedPageBreak/>
        <w:t xml:space="preserve">уезде получил обширные и прекрасные угодья генерал-майор </w:t>
      </w:r>
      <w:r w:rsidRPr="00F013EB">
        <w:rPr>
          <w:rFonts w:ascii="Times New Roman" w:hAnsi="Times New Roman"/>
          <w:b/>
          <w:sz w:val="28"/>
          <w:szCs w:val="28"/>
        </w:rPr>
        <w:t>Петр Александрович Соймонов</w:t>
      </w:r>
      <w:r w:rsidRPr="00F013EB">
        <w:rPr>
          <w:rFonts w:ascii="Times New Roman" w:hAnsi="Times New Roman"/>
          <w:sz w:val="28"/>
          <w:szCs w:val="28"/>
        </w:rPr>
        <w:t>. Его жена Екатерина Ивановна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3EB">
        <w:rPr>
          <w:rFonts w:ascii="Times New Roman" w:hAnsi="Times New Roman"/>
          <w:sz w:val="28"/>
          <w:szCs w:val="28"/>
        </w:rPr>
        <w:t>дочь знаменитого историка</w:t>
      </w:r>
      <w:r>
        <w:rPr>
          <w:rFonts w:ascii="Times New Roman" w:hAnsi="Times New Roman"/>
          <w:sz w:val="28"/>
          <w:szCs w:val="28"/>
        </w:rPr>
        <w:t xml:space="preserve"> Болтина</w:t>
      </w:r>
      <w:r w:rsidRPr="00F013EB">
        <w:rPr>
          <w:rFonts w:ascii="Times New Roman" w:hAnsi="Times New Roman"/>
          <w:sz w:val="28"/>
          <w:szCs w:val="28"/>
        </w:rPr>
        <w:t xml:space="preserve">, родила ему двух детей, Софью и Екатерину. </w:t>
      </w:r>
      <w:r>
        <w:rPr>
          <w:rFonts w:ascii="Times New Roman" w:hAnsi="Times New Roman"/>
          <w:sz w:val="28"/>
          <w:szCs w:val="28"/>
        </w:rPr>
        <w:t xml:space="preserve"> Софья в </w:t>
      </w:r>
      <w:r w:rsidRPr="00F013EB">
        <w:rPr>
          <w:rFonts w:ascii="Times New Roman" w:hAnsi="Times New Roman"/>
          <w:sz w:val="28"/>
          <w:szCs w:val="28"/>
        </w:rPr>
        <w:t>17 лет она вышла за петербургского военного 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3EB">
        <w:rPr>
          <w:rFonts w:ascii="Times New Roman" w:hAnsi="Times New Roman"/>
          <w:b/>
          <w:sz w:val="28"/>
          <w:szCs w:val="28"/>
        </w:rPr>
        <w:t>Николая Сергеевича Свечина</w:t>
      </w:r>
      <w:r w:rsidRPr="00F013EB">
        <w:rPr>
          <w:rFonts w:ascii="Times New Roman" w:hAnsi="Times New Roman"/>
          <w:sz w:val="28"/>
          <w:szCs w:val="28"/>
        </w:rPr>
        <w:t xml:space="preserve">, а Екатерина Петровна – за князя </w:t>
      </w:r>
      <w:r w:rsidRPr="00F013EB">
        <w:rPr>
          <w:rFonts w:ascii="Times New Roman" w:hAnsi="Times New Roman"/>
          <w:b/>
          <w:sz w:val="28"/>
          <w:szCs w:val="28"/>
        </w:rPr>
        <w:t>Григория Ивановича Гагарина</w:t>
      </w:r>
      <w:r>
        <w:rPr>
          <w:rFonts w:ascii="Times New Roman" w:hAnsi="Times New Roman"/>
          <w:sz w:val="28"/>
          <w:szCs w:val="28"/>
        </w:rPr>
        <w:t>.</w:t>
      </w:r>
    </w:p>
    <w:p w:rsidR="0033363F" w:rsidRPr="00F013EB" w:rsidRDefault="0033363F" w:rsidP="003336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13E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етр</w:t>
      </w:r>
      <w:r w:rsidRPr="00F013EB">
        <w:rPr>
          <w:rFonts w:ascii="Times New Roman" w:hAnsi="Times New Roman"/>
          <w:sz w:val="28"/>
          <w:szCs w:val="28"/>
        </w:rPr>
        <w:t xml:space="preserve"> Соймонов на рубеже двух веков</w:t>
      </w:r>
      <w:r>
        <w:rPr>
          <w:rFonts w:ascii="Times New Roman" w:hAnsi="Times New Roman"/>
          <w:sz w:val="28"/>
          <w:szCs w:val="28"/>
        </w:rPr>
        <w:t>, 18 и 19,</w:t>
      </w:r>
      <w:r w:rsidRPr="00F013EB">
        <w:rPr>
          <w:rFonts w:ascii="Times New Roman" w:hAnsi="Times New Roman"/>
          <w:sz w:val="28"/>
          <w:szCs w:val="28"/>
        </w:rPr>
        <w:t xml:space="preserve"> основал для своих дочерей на реке Камышинке и в ее окрестностях три деревни: Большую Камышинку, Топлое и Николаевку. Самая старая из этих деревень – Большая Камышинка - построена </w:t>
      </w:r>
      <w:r>
        <w:rPr>
          <w:rFonts w:ascii="Times New Roman" w:hAnsi="Times New Roman"/>
          <w:sz w:val="28"/>
          <w:szCs w:val="28"/>
        </w:rPr>
        <w:t xml:space="preserve">приблизительно в </w:t>
      </w:r>
      <w:r w:rsidRPr="00F013EB">
        <w:rPr>
          <w:rFonts w:ascii="Times New Roman" w:hAnsi="Times New Roman"/>
          <w:sz w:val="28"/>
          <w:szCs w:val="28"/>
        </w:rPr>
        <w:t xml:space="preserve"> 1787 </w:t>
      </w:r>
      <w:r>
        <w:rPr>
          <w:rFonts w:ascii="Times New Roman" w:hAnsi="Times New Roman"/>
          <w:sz w:val="28"/>
          <w:szCs w:val="28"/>
        </w:rPr>
        <w:t>году</w:t>
      </w:r>
      <w:r w:rsidRPr="00F013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старинных документах так пишется про Камышинку: «</w:t>
      </w:r>
      <w:r w:rsidRPr="00F013EB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реках</w:t>
      </w:r>
      <w:r w:rsidRPr="00F013EB">
        <w:rPr>
          <w:rFonts w:ascii="Times New Roman" w:hAnsi="Times New Roman"/>
          <w:i/>
          <w:sz w:val="28"/>
          <w:szCs w:val="28"/>
        </w:rPr>
        <w:t xml:space="preserve"> ловится рыба разного рода мелкая. Почва черноземная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013EB">
        <w:rPr>
          <w:rFonts w:ascii="Times New Roman" w:hAnsi="Times New Roman"/>
          <w:i/>
          <w:sz w:val="28"/>
          <w:szCs w:val="28"/>
        </w:rPr>
        <w:t>и песчаная, хлеб родится – рожь, овес, просо, пшеница, греча и горох. Сенные покосы по влажным и низким местам гораздо лучше, в степях же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013EB">
        <w:rPr>
          <w:rFonts w:ascii="Times New Roman" w:hAnsi="Times New Roman"/>
          <w:i/>
          <w:sz w:val="28"/>
          <w:szCs w:val="28"/>
        </w:rPr>
        <w:t>средние. Лес растет строевой и дровяной, лиственный</w:t>
      </w:r>
      <w:proofErr w:type="gramStart"/>
      <w:r w:rsidRPr="00F013EB">
        <w:rPr>
          <w:rFonts w:ascii="Times New Roman" w:hAnsi="Times New Roman"/>
          <w:i/>
          <w:sz w:val="28"/>
          <w:szCs w:val="28"/>
        </w:rPr>
        <w:t>… В</w:t>
      </w:r>
      <w:proofErr w:type="gramEnd"/>
      <w:r w:rsidRPr="00F013EB">
        <w:rPr>
          <w:rFonts w:ascii="Times New Roman" w:hAnsi="Times New Roman"/>
          <w:i/>
          <w:sz w:val="28"/>
          <w:szCs w:val="28"/>
        </w:rPr>
        <w:t>одятся звери – волки, зайцы, лисицы, в полях – сурки, при водах и болотах птицы – дикие гуси и утки, кулики разных родов. Крестьяне состоят на хлебопашестве, запахивая третью часть на помещика. Женщины сверх полевой работы занимаются в домашних рукоделиях</w:t>
      </w:r>
      <w:r w:rsidRPr="00F013EB">
        <w:rPr>
          <w:rFonts w:ascii="Times New Roman" w:hAnsi="Times New Roman"/>
          <w:sz w:val="28"/>
          <w:szCs w:val="28"/>
        </w:rPr>
        <w:t>».</w:t>
      </w:r>
    </w:p>
    <w:p w:rsidR="0033363F" w:rsidRPr="00F013EB" w:rsidRDefault="0033363F" w:rsidP="003336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EB">
        <w:rPr>
          <w:rFonts w:ascii="Times New Roman" w:hAnsi="Times New Roman"/>
          <w:sz w:val="28"/>
          <w:szCs w:val="28"/>
        </w:rPr>
        <w:t xml:space="preserve">По переписи 1861 г. в Камышинке проживало 496 </w:t>
      </w:r>
      <w:r>
        <w:rPr>
          <w:rFonts w:ascii="Times New Roman" w:hAnsi="Times New Roman"/>
          <w:sz w:val="28"/>
          <w:szCs w:val="28"/>
        </w:rPr>
        <w:t>душ мужского пола</w:t>
      </w:r>
      <w:r w:rsidRPr="00F013EB">
        <w:rPr>
          <w:rFonts w:ascii="Times New Roman" w:hAnsi="Times New Roman"/>
          <w:sz w:val="28"/>
          <w:szCs w:val="28"/>
        </w:rPr>
        <w:t xml:space="preserve">. Была создана Камышинская волость с селами Большая Камышинка, Топлое, Николаевка и </w:t>
      </w:r>
      <w:proofErr w:type="gramStart"/>
      <w:r w:rsidRPr="00F013EB">
        <w:rPr>
          <w:rFonts w:ascii="Times New Roman" w:hAnsi="Times New Roman"/>
          <w:sz w:val="28"/>
          <w:szCs w:val="28"/>
        </w:rPr>
        <w:t>Круглое</w:t>
      </w:r>
      <w:proofErr w:type="gramEnd"/>
      <w:r w:rsidRPr="00F013EB">
        <w:rPr>
          <w:rFonts w:ascii="Times New Roman" w:hAnsi="Times New Roman"/>
          <w:sz w:val="28"/>
          <w:szCs w:val="28"/>
        </w:rPr>
        <w:t>. Землю крестьяне арендовали у князя Гагарина.</w:t>
      </w:r>
    </w:p>
    <w:p w:rsidR="0033363F" w:rsidRDefault="0033363F" w:rsidP="003336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3EB">
        <w:rPr>
          <w:rFonts w:ascii="Times New Roman" w:hAnsi="Times New Roman"/>
          <w:sz w:val="28"/>
          <w:szCs w:val="28"/>
        </w:rPr>
        <w:t>В 1885 г. В Камышинке работал фельдшер, появилась больница.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3EB">
        <w:rPr>
          <w:rFonts w:ascii="Times New Roman" w:hAnsi="Times New Roman"/>
          <w:sz w:val="28"/>
          <w:szCs w:val="28"/>
        </w:rPr>
        <w:t>В 1888 г. при церкви была открыта церковно-приходская школа.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3EB">
        <w:rPr>
          <w:rFonts w:ascii="Times New Roman" w:hAnsi="Times New Roman"/>
          <w:sz w:val="28"/>
          <w:szCs w:val="28"/>
        </w:rPr>
        <w:t>Усадьба сгорела 30 октября 1905 г. (управлял поместьем тогда Иван Петрович Усиков). Усадьбу сожгли крестьяне во время</w:t>
      </w:r>
      <w:proofErr w:type="gramStart"/>
      <w:r w:rsidRPr="00F013EB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F013EB">
        <w:rPr>
          <w:rFonts w:ascii="Times New Roman" w:hAnsi="Times New Roman"/>
          <w:sz w:val="28"/>
          <w:szCs w:val="28"/>
        </w:rPr>
        <w:t xml:space="preserve">ервой русской революции, т.к. ненавидели и помещиков, и, в особенности, управляющего, который отличался </w:t>
      </w:r>
      <w:r>
        <w:rPr>
          <w:rFonts w:ascii="Times New Roman" w:hAnsi="Times New Roman"/>
          <w:sz w:val="28"/>
          <w:szCs w:val="28"/>
        </w:rPr>
        <w:t>жестокостью</w:t>
      </w:r>
      <w:r w:rsidRPr="00F013EB">
        <w:rPr>
          <w:rFonts w:ascii="Times New Roman" w:hAnsi="Times New Roman"/>
          <w:sz w:val="28"/>
          <w:szCs w:val="28"/>
        </w:rPr>
        <w:t xml:space="preserve"> и всячески притеснял крестьян.</w:t>
      </w:r>
      <w:r w:rsidRPr="006F1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сожжения усадьбы в</w:t>
      </w:r>
      <w:r w:rsidRPr="00F013EB">
        <w:rPr>
          <w:rFonts w:ascii="Times New Roman" w:hAnsi="Times New Roman"/>
          <w:sz w:val="28"/>
          <w:szCs w:val="28"/>
        </w:rPr>
        <w:t>округ велось скромное хозяйство: сажали хлеб и сеяли кормовые травы, разводили скот.</w:t>
      </w:r>
    </w:p>
    <w:p w:rsidR="0033363F" w:rsidRPr="00D5022D" w:rsidRDefault="0033363F" w:rsidP="00333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В настоящее время с</w:t>
      </w:r>
      <w:r w:rsidRPr="00D5022D">
        <w:rPr>
          <w:rStyle w:val="apple-style-span"/>
          <w:rFonts w:ascii="Times New Roman" w:hAnsi="Times New Roman" w:cs="Times New Roman"/>
          <w:sz w:val="28"/>
          <w:szCs w:val="28"/>
        </w:rPr>
        <w:t>ело Большая Камышинка состоит из 3 улиц и 37 домов.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В селе проживают 3 семьи – одна фермерская и две семьи пчеловодов.</w:t>
      </w:r>
    </w:p>
    <w:p w:rsidR="0033363F" w:rsidRDefault="0033363F" w:rsidP="0033363F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На берегу реки Камышинка можно увидеть остатки барской усадьбы и полуразрушенной церкви, в которой сохранились старинные фрески. Усадьба еще хранит свои тайны.</w:t>
      </w:r>
    </w:p>
    <w:p w:rsidR="000164D0" w:rsidRDefault="000164D0"/>
    <w:sectPr w:rsidR="000164D0" w:rsidSect="00A3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63F"/>
    <w:rsid w:val="000164D0"/>
    <w:rsid w:val="00086422"/>
    <w:rsid w:val="0033363F"/>
    <w:rsid w:val="007B06D6"/>
    <w:rsid w:val="007E4C36"/>
    <w:rsid w:val="00842D52"/>
    <w:rsid w:val="00936268"/>
    <w:rsid w:val="00A34ACC"/>
    <w:rsid w:val="00A665F9"/>
    <w:rsid w:val="00AA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3363F"/>
  </w:style>
  <w:style w:type="paragraph" w:styleId="a3">
    <w:name w:val="Balloon Text"/>
    <w:basedOn w:val="a"/>
    <w:link w:val="a4"/>
    <w:uiPriority w:val="99"/>
    <w:semiHidden/>
    <w:unhideWhenUsed/>
    <w:rsid w:val="00A6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487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КагинВВ</cp:lastModifiedBy>
  <cp:revision>8</cp:revision>
  <dcterms:created xsi:type="dcterms:W3CDTF">2016-03-20T08:47:00Z</dcterms:created>
  <dcterms:modified xsi:type="dcterms:W3CDTF">2016-12-15T11:46:00Z</dcterms:modified>
</cp:coreProperties>
</file>