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E5" w:rsidRPr="001B602F" w:rsidRDefault="001B602F" w:rsidP="001B602F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"Все для фронта, все для П</w:t>
      </w:r>
      <w:r w:rsidR="002A3AE5" w:rsidRPr="001B602F">
        <w:rPr>
          <w:b/>
          <w:color w:val="000000"/>
          <w:sz w:val="28"/>
          <w:szCs w:val="28"/>
        </w:rPr>
        <w:t>обеды! "</w:t>
      </w:r>
    </w:p>
    <w:p w:rsidR="002A3AE5" w:rsidRDefault="002A3AE5" w:rsidP="002A3AE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Этих дней не смолкнет слава! С каждым годом мы все дальше и дальше уходим от военной поры. Но время не имеет власти над тем, что люди пережили в войну. Это было очень трудное время. Советский солдат умел смело смотреть в глаза смертельной опасности. Его волей, его кровью добыта победа над сильным врагом. Нет границ величию его подвига во имя Родины, как нет границ величию трудового подвига советского народа.</w:t>
      </w:r>
    </w:p>
    <w:p w:rsidR="009511BA" w:rsidRDefault="001B602F" w:rsidP="002A3AE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"Все для фронта, все для П</w:t>
      </w:r>
      <w:r w:rsidR="002A3AE5">
        <w:rPr>
          <w:color w:val="000000"/>
          <w:sz w:val="28"/>
          <w:szCs w:val="28"/>
        </w:rPr>
        <w:t xml:space="preserve">обеды! " - этот лозунг стал главным с первых дней войны для людей, заменивших рабочих, ушедших на фронт. Женщины и подростки стали главной силой на трудовом фронте. Мои земляки - волжане сделали много для победы над фашистской Германией. С запада страны в Поволжье было эвакуировано много военных заводов. Я читал много рассказов о том, как мальчишки военной поры простаивали за станками по двенадцать - четырнадцать часов для того, чтобы их отцы и братья скорее вернулись с фронта. </w:t>
      </w:r>
      <w:proofErr w:type="gramStart"/>
      <w:r w:rsidR="002A3AE5">
        <w:rPr>
          <w:color w:val="000000"/>
          <w:sz w:val="28"/>
          <w:szCs w:val="28"/>
        </w:rPr>
        <w:t>По фронтовому</w:t>
      </w:r>
      <w:proofErr w:type="gramEnd"/>
      <w:r w:rsidR="002A3AE5">
        <w:rPr>
          <w:color w:val="000000"/>
          <w:sz w:val="28"/>
          <w:szCs w:val="28"/>
        </w:rPr>
        <w:t xml:space="preserve"> трудилась молодежь и на селе. Ведь для фронтовиков и для рабочих нужен был хлеб. Школьники помогали взрослым растить и убирать урожай. Они пропалывали посевы, косили сено, убирали овощи. В области стали создаваться женские тракторные бригады. Наши односельчанки тоже  работали в женской тракторной бригаде. Девушки подростки были </w:t>
      </w:r>
      <w:proofErr w:type="spellStart"/>
      <w:r w:rsidR="002A3AE5">
        <w:rPr>
          <w:color w:val="000000"/>
          <w:sz w:val="28"/>
          <w:szCs w:val="28"/>
        </w:rPr>
        <w:t>плугочистками</w:t>
      </w:r>
      <w:proofErr w:type="spellEnd"/>
      <w:r w:rsidR="002A3AE5">
        <w:rPr>
          <w:color w:val="000000"/>
          <w:sz w:val="28"/>
          <w:szCs w:val="28"/>
        </w:rPr>
        <w:t xml:space="preserve">. Работать нужно было от </w:t>
      </w:r>
      <w:proofErr w:type="gramStart"/>
      <w:r w:rsidR="002A3AE5">
        <w:rPr>
          <w:color w:val="000000"/>
          <w:sz w:val="28"/>
          <w:szCs w:val="28"/>
        </w:rPr>
        <w:t>темна</w:t>
      </w:r>
      <w:proofErr w:type="gramEnd"/>
      <w:r w:rsidR="002A3AE5">
        <w:rPr>
          <w:color w:val="000000"/>
          <w:sz w:val="28"/>
          <w:szCs w:val="28"/>
        </w:rPr>
        <w:t xml:space="preserve"> до темна. В осенне-зимнюю пору занимались ремонтом техники. Помещения были холодными. Бабушки рассказывали, что даже ноги примерзали к сапогам. Но нужно было работать, ведь на фронте гибли люди. </w:t>
      </w:r>
    </w:p>
    <w:p w:rsidR="002A3AE5" w:rsidRDefault="002A3AE5" w:rsidP="002A3AE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Уже десятилетия отделяют нас от суровых дней войны.</w:t>
      </w:r>
      <w:r w:rsidR="001B602F">
        <w:rPr>
          <w:color w:val="000000"/>
          <w:sz w:val="28"/>
          <w:szCs w:val="28"/>
        </w:rPr>
        <w:t xml:space="preserve"> </w:t>
      </w:r>
      <w:r w:rsidR="009511BA">
        <w:rPr>
          <w:color w:val="000000"/>
          <w:sz w:val="28"/>
          <w:szCs w:val="28"/>
        </w:rPr>
        <w:t xml:space="preserve">И во все века есть те человеческие ценности, которые даже в страшные минуты не утрачивают своей значимости: мужество, честность, благородство, верность долгу и своей Родине. А между тем, все эти качества Патриота. Победа в Великой Отечественной войне была высшим взлетом духа, патриотизма, </w:t>
      </w:r>
      <w:r w:rsidR="001B602F">
        <w:rPr>
          <w:color w:val="000000"/>
          <w:sz w:val="28"/>
          <w:szCs w:val="28"/>
        </w:rPr>
        <w:t>чувства народа.</w:t>
      </w:r>
    </w:p>
    <w:p w:rsidR="002A3AE5" w:rsidRPr="001B602F" w:rsidRDefault="002A3AE5" w:rsidP="002A3A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02F">
        <w:rPr>
          <w:rFonts w:ascii="Times New Roman" w:eastAsia="Times New Roman" w:hAnsi="Times New Roman" w:cs="Times New Roman"/>
          <w:color w:val="000000"/>
          <w:sz w:val="28"/>
          <w:szCs w:val="28"/>
        </w:rPr>
        <w:t>Мещеряков Максим,</w:t>
      </w:r>
    </w:p>
    <w:p w:rsidR="002A3AE5" w:rsidRPr="001B602F" w:rsidRDefault="002A3AE5" w:rsidP="002A3A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02F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9 класса</w:t>
      </w:r>
    </w:p>
    <w:p w:rsidR="002A3AE5" w:rsidRPr="001B602F" w:rsidRDefault="002A3AE5" w:rsidP="002A3A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02F">
        <w:rPr>
          <w:rFonts w:ascii="Times New Roman" w:eastAsia="Times New Roman" w:hAnsi="Times New Roman" w:cs="Times New Roman"/>
          <w:color w:val="000000"/>
          <w:sz w:val="28"/>
          <w:szCs w:val="28"/>
        </w:rPr>
        <w:t>МБОУООШ с. Новодубровка</w:t>
      </w:r>
    </w:p>
    <w:p w:rsidR="002A3AE5" w:rsidRPr="001B602F" w:rsidRDefault="002A3AE5" w:rsidP="002A3A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02F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 района</w:t>
      </w:r>
    </w:p>
    <w:p w:rsidR="002A3AE5" w:rsidRPr="001B602F" w:rsidRDefault="002A3AE5" w:rsidP="002A3A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02F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</w:p>
    <w:p w:rsidR="002A3AE5" w:rsidRDefault="001B602F" w:rsidP="002A3AE5">
      <w:pPr>
        <w:shd w:val="clear" w:color="auto" w:fill="FFFFFF"/>
        <w:spacing w:before="100" w:beforeAutospacing="1" w:after="199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«70 слов о войне»</w:t>
      </w:r>
    </w:p>
    <w:p w:rsidR="001B602F" w:rsidRDefault="001B602F" w:rsidP="002A3AE5">
      <w:pPr>
        <w:shd w:val="clear" w:color="auto" w:fill="FFFFFF"/>
        <w:spacing w:before="100" w:beforeAutospacing="1" w:after="199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602F" w:rsidRDefault="001B602F" w:rsidP="002A3AE5">
      <w:pPr>
        <w:shd w:val="clear" w:color="auto" w:fill="FFFFFF"/>
        <w:spacing w:before="100" w:beforeAutospacing="1" w:after="199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602F" w:rsidRDefault="001B602F" w:rsidP="002A3AE5">
      <w:pPr>
        <w:shd w:val="clear" w:color="auto" w:fill="FFFFFF"/>
        <w:spacing w:before="100" w:beforeAutospacing="1" w:after="199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602F" w:rsidRDefault="001B602F" w:rsidP="002A3AE5">
      <w:pPr>
        <w:shd w:val="clear" w:color="auto" w:fill="FFFFFF"/>
        <w:spacing w:before="100" w:beforeAutospacing="1" w:after="199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602F" w:rsidRDefault="001B602F" w:rsidP="002A3AE5">
      <w:pPr>
        <w:shd w:val="clear" w:color="auto" w:fill="FFFFFF"/>
        <w:spacing w:before="100" w:beforeAutospacing="1" w:after="199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602F" w:rsidRPr="001B602F" w:rsidRDefault="001B602F" w:rsidP="002A3AE5">
      <w:pPr>
        <w:shd w:val="clear" w:color="auto" w:fill="FFFFFF"/>
        <w:spacing w:before="100" w:beforeAutospacing="1" w:after="199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052" w:rsidRPr="001B602F" w:rsidRDefault="00484052">
      <w:pPr>
        <w:rPr>
          <w:sz w:val="28"/>
          <w:szCs w:val="28"/>
        </w:rPr>
      </w:pPr>
    </w:p>
    <w:sectPr w:rsidR="00484052" w:rsidRPr="001B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2A3AE5"/>
    <w:rsid w:val="001B602F"/>
    <w:rsid w:val="002A3AE5"/>
    <w:rsid w:val="00484052"/>
    <w:rsid w:val="0095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2015-03-01T12:12:00Z</dcterms:created>
  <dcterms:modified xsi:type="dcterms:W3CDTF">2015-03-01T12:36:00Z</dcterms:modified>
</cp:coreProperties>
</file>