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902" w:rsidRDefault="00024902" w:rsidP="0002490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align>top</wp:align>
            </wp:positionV>
            <wp:extent cx="1851586" cy="2624588"/>
            <wp:effectExtent l="95250" t="95250" r="91514" b="99562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674" t="14320" r="26049" b="4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86" cy="2624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F91187" w:rsidRDefault="00262DBC" w:rsidP="00262DB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Шевчук Афанасий Митрофанович</w:t>
      </w:r>
    </w:p>
    <w:p w:rsidR="00262DBC" w:rsidRPr="00262DBC" w:rsidRDefault="00262DBC" w:rsidP="00262DB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Труженик тыла</w:t>
      </w:r>
    </w:p>
    <w:p w:rsidR="00F91187" w:rsidRPr="00262DBC" w:rsidRDefault="00262DBC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91187" w:rsidRPr="00262DBC">
        <w:rPr>
          <w:rFonts w:ascii="Times New Roman" w:hAnsi="Times New Roman"/>
          <w:sz w:val="24"/>
          <w:szCs w:val="24"/>
        </w:rPr>
        <w:t>Родился в 1929 году в с</w:t>
      </w:r>
      <w:proofErr w:type="gramStart"/>
      <w:r w:rsidR="00F91187" w:rsidRPr="00262DBC">
        <w:rPr>
          <w:rFonts w:ascii="Times New Roman" w:hAnsi="Times New Roman"/>
          <w:sz w:val="24"/>
          <w:szCs w:val="24"/>
        </w:rPr>
        <w:t>.М</w:t>
      </w:r>
      <w:proofErr w:type="gramEnd"/>
      <w:r w:rsidR="00F91187" w:rsidRPr="00262DBC">
        <w:rPr>
          <w:rFonts w:ascii="Times New Roman" w:hAnsi="Times New Roman"/>
          <w:sz w:val="24"/>
          <w:szCs w:val="24"/>
        </w:rPr>
        <w:t xml:space="preserve">альки </w:t>
      </w:r>
      <w:proofErr w:type="spellStart"/>
      <w:r w:rsidR="00F91187" w:rsidRPr="00262DBC">
        <w:rPr>
          <w:rFonts w:ascii="Times New Roman" w:hAnsi="Times New Roman"/>
          <w:sz w:val="24"/>
          <w:szCs w:val="24"/>
        </w:rPr>
        <w:t>Грецевского</w:t>
      </w:r>
      <w:proofErr w:type="spellEnd"/>
      <w:r w:rsidR="00F91187" w:rsidRPr="00262DBC">
        <w:rPr>
          <w:rFonts w:ascii="Times New Roman" w:hAnsi="Times New Roman"/>
          <w:sz w:val="24"/>
          <w:szCs w:val="24"/>
        </w:rPr>
        <w:t xml:space="preserve"> района Хмельницкой области. С детства жил с бабушкой, так как родители умерли.</w:t>
      </w:r>
    </w:p>
    <w:p w:rsidR="00F91187" w:rsidRPr="00262DBC" w:rsidRDefault="00262DBC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262DBC">
        <w:rPr>
          <w:rFonts w:ascii="Times New Roman" w:hAnsi="Times New Roman"/>
          <w:sz w:val="24"/>
          <w:szCs w:val="24"/>
        </w:rPr>
        <w:t xml:space="preserve">     </w:t>
      </w:r>
      <w:r w:rsidR="00F91187" w:rsidRPr="00262DBC">
        <w:rPr>
          <w:rFonts w:ascii="Times New Roman" w:hAnsi="Times New Roman"/>
          <w:sz w:val="24"/>
          <w:szCs w:val="24"/>
        </w:rPr>
        <w:t>На Украине война началась стремительно.</w:t>
      </w:r>
      <w:r w:rsidR="00F91187" w:rsidRPr="00262DBC">
        <w:rPr>
          <w:rFonts w:ascii="Times New Roman" w:hAnsi="Times New Roman"/>
          <w:b/>
          <w:sz w:val="24"/>
          <w:szCs w:val="24"/>
        </w:rPr>
        <w:t xml:space="preserve"> </w:t>
      </w:r>
      <w:r w:rsidR="00F91187" w:rsidRPr="00262DBC">
        <w:rPr>
          <w:rFonts w:ascii="Times New Roman" w:hAnsi="Times New Roman"/>
          <w:sz w:val="24"/>
          <w:szCs w:val="24"/>
        </w:rPr>
        <w:t>Афанасий Митрофанович вспоминает: « В 1941 году я закончил 4 класса, продолжить учёбу не пришлось.22 июня объявили войну. Двенадцатилетнему мальчишк</w:t>
      </w:r>
      <w:r w:rsidRPr="00262DBC">
        <w:rPr>
          <w:rFonts w:ascii="Times New Roman" w:hAnsi="Times New Roman"/>
          <w:sz w:val="24"/>
          <w:szCs w:val="24"/>
        </w:rPr>
        <w:t>е трудно  осознать, что такое «</w:t>
      </w:r>
      <w:r w:rsidR="00F91187" w:rsidRPr="00262DBC">
        <w:rPr>
          <w:rFonts w:ascii="Times New Roman" w:hAnsi="Times New Roman"/>
          <w:sz w:val="24"/>
          <w:szCs w:val="24"/>
        </w:rPr>
        <w:t>война». Но нам пришлось убедит</w:t>
      </w:r>
      <w:r w:rsidRPr="00262DBC">
        <w:rPr>
          <w:rFonts w:ascii="Times New Roman" w:hAnsi="Times New Roman"/>
          <w:sz w:val="24"/>
          <w:szCs w:val="24"/>
        </w:rPr>
        <w:t>ь</w:t>
      </w:r>
      <w:r w:rsidR="00F91187" w:rsidRPr="00262DBC">
        <w:rPr>
          <w:rFonts w:ascii="Times New Roman" w:hAnsi="Times New Roman"/>
          <w:sz w:val="24"/>
          <w:szCs w:val="24"/>
        </w:rPr>
        <w:t>ся воочию в первый же день. Я находился на улице, ког</w:t>
      </w:r>
      <w:r w:rsidRPr="00262DBC">
        <w:rPr>
          <w:rFonts w:ascii="Times New Roman" w:hAnsi="Times New Roman"/>
          <w:sz w:val="24"/>
          <w:szCs w:val="24"/>
        </w:rPr>
        <w:t xml:space="preserve">да прибежал мой друг и закричал: «Там танки! Наши танки! Ура!» </w:t>
      </w:r>
      <w:r w:rsidR="00F91187" w:rsidRPr="00262DBC">
        <w:rPr>
          <w:rFonts w:ascii="Times New Roman" w:hAnsi="Times New Roman"/>
          <w:sz w:val="24"/>
          <w:szCs w:val="24"/>
        </w:rPr>
        <w:t>И мы, все мальчишки</w:t>
      </w:r>
      <w:r w:rsidRPr="00262DBC">
        <w:rPr>
          <w:rFonts w:ascii="Times New Roman" w:hAnsi="Times New Roman"/>
          <w:sz w:val="24"/>
          <w:szCs w:val="24"/>
        </w:rPr>
        <w:t>,</w:t>
      </w:r>
      <w:r w:rsidR="00F91187" w:rsidRPr="00262DBC">
        <w:rPr>
          <w:rFonts w:ascii="Times New Roman" w:hAnsi="Times New Roman"/>
          <w:sz w:val="24"/>
          <w:szCs w:val="24"/>
        </w:rPr>
        <w:t xml:space="preserve"> побежали</w:t>
      </w:r>
      <w:proofErr w:type="gramStart"/>
      <w:r w:rsidR="00F91187" w:rsidRPr="00262DB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F91187" w:rsidRPr="00262DBC">
        <w:rPr>
          <w:rFonts w:ascii="Times New Roman" w:hAnsi="Times New Roman"/>
          <w:sz w:val="24"/>
          <w:szCs w:val="24"/>
        </w:rPr>
        <w:t>размахивая кепками и рубашками навстречу…немецким танкам. Те из ребят, которые успели прыгнуть в ров вдоль дорог</w:t>
      </w:r>
      <w:proofErr w:type="gramStart"/>
      <w:r w:rsidR="00F91187" w:rsidRPr="00262DBC">
        <w:rPr>
          <w:rFonts w:ascii="Times New Roman" w:hAnsi="Times New Roman"/>
          <w:sz w:val="24"/>
          <w:szCs w:val="24"/>
        </w:rPr>
        <w:t>и-</w:t>
      </w:r>
      <w:proofErr w:type="gramEnd"/>
      <w:r w:rsidR="00F91187" w:rsidRPr="00262DBC">
        <w:rPr>
          <w:rFonts w:ascii="Times New Roman" w:hAnsi="Times New Roman"/>
          <w:sz w:val="24"/>
          <w:szCs w:val="24"/>
        </w:rPr>
        <w:t xml:space="preserve"> остались живы. Танки начали стрелять. В первый же день немецкие захватчики оккупировали наше село».</w:t>
      </w:r>
    </w:p>
    <w:p w:rsidR="00F91187" w:rsidRPr="00262DBC" w:rsidRDefault="00F91187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262DBC">
        <w:rPr>
          <w:rFonts w:ascii="Times New Roman" w:hAnsi="Times New Roman"/>
          <w:sz w:val="24"/>
          <w:szCs w:val="24"/>
        </w:rPr>
        <w:t xml:space="preserve"> </w:t>
      </w:r>
      <w:r w:rsidR="00262DBC" w:rsidRPr="00262DBC">
        <w:rPr>
          <w:rFonts w:ascii="Times New Roman" w:hAnsi="Times New Roman"/>
          <w:sz w:val="24"/>
          <w:szCs w:val="24"/>
        </w:rPr>
        <w:t xml:space="preserve">     </w:t>
      </w:r>
      <w:r w:rsidRPr="00262DBC">
        <w:rPr>
          <w:rFonts w:ascii="Times New Roman" w:hAnsi="Times New Roman"/>
          <w:sz w:val="24"/>
          <w:szCs w:val="24"/>
        </w:rPr>
        <w:t>Оккупация продолжал</w:t>
      </w:r>
      <w:r w:rsidR="00262DBC" w:rsidRPr="00262DBC">
        <w:rPr>
          <w:rFonts w:ascii="Times New Roman" w:hAnsi="Times New Roman"/>
          <w:sz w:val="24"/>
          <w:szCs w:val="24"/>
        </w:rPr>
        <w:t>ась до 1944 года. Нелегко дались</w:t>
      </w:r>
      <w:r w:rsidRPr="00262DBC">
        <w:rPr>
          <w:rFonts w:ascii="Times New Roman" w:hAnsi="Times New Roman"/>
          <w:sz w:val="24"/>
          <w:szCs w:val="24"/>
        </w:rPr>
        <w:t xml:space="preserve"> Афан</w:t>
      </w:r>
      <w:r w:rsidR="00262DBC" w:rsidRPr="00262DBC">
        <w:rPr>
          <w:rFonts w:ascii="Times New Roman" w:hAnsi="Times New Roman"/>
          <w:sz w:val="24"/>
          <w:szCs w:val="24"/>
        </w:rPr>
        <w:t>асию Митрофановичу  воспоминания</w:t>
      </w:r>
      <w:r w:rsidRPr="00262DBC">
        <w:rPr>
          <w:rFonts w:ascii="Times New Roman" w:hAnsi="Times New Roman"/>
          <w:sz w:val="24"/>
          <w:szCs w:val="24"/>
        </w:rPr>
        <w:t xml:space="preserve"> о тех страшных днях. С дрожью в голосе и со</w:t>
      </w:r>
      <w:r w:rsidR="00262DBC" w:rsidRPr="00262DBC">
        <w:rPr>
          <w:rFonts w:ascii="Times New Roman" w:hAnsi="Times New Roman"/>
          <w:sz w:val="24"/>
          <w:szCs w:val="24"/>
        </w:rPr>
        <w:t xml:space="preserve"> слезами на глазах рассказывал </w:t>
      </w:r>
      <w:r w:rsidRPr="00262DBC">
        <w:rPr>
          <w:rFonts w:ascii="Times New Roman" w:hAnsi="Times New Roman"/>
          <w:sz w:val="24"/>
          <w:szCs w:val="24"/>
        </w:rPr>
        <w:t>о событиях тех времён.</w:t>
      </w:r>
    </w:p>
    <w:p w:rsidR="00F91187" w:rsidRPr="00262DBC" w:rsidRDefault="00F91187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262DBC">
        <w:rPr>
          <w:rFonts w:ascii="Times New Roman" w:hAnsi="Times New Roman"/>
          <w:sz w:val="24"/>
          <w:szCs w:val="24"/>
        </w:rPr>
        <w:t>«Фашисты чувствовали себя победителями и хозяевами нашей земли. Ходили по домам, отбирали продукты, уводили скот. С 1942 года немцы то отступали, то вновь возвращались в наше село. Когда уходили, минировали поля, а нужно было сеять, выращивать хлеб. Многие погибали при обработке полей. В 1944 году наши войска окончательно освободили село от фашистов, а вскоре грянула Победа».</w:t>
      </w:r>
    </w:p>
    <w:p w:rsidR="00F91187" w:rsidRDefault="00262DBC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262DBC">
        <w:rPr>
          <w:rFonts w:ascii="Times New Roman" w:hAnsi="Times New Roman"/>
          <w:sz w:val="24"/>
          <w:szCs w:val="24"/>
        </w:rPr>
        <w:t xml:space="preserve">       </w:t>
      </w:r>
      <w:r w:rsidR="00F91187" w:rsidRPr="00262DBC">
        <w:rPr>
          <w:rFonts w:ascii="Times New Roman" w:hAnsi="Times New Roman"/>
          <w:sz w:val="24"/>
          <w:szCs w:val="24"/>
        </w:rPr>
        <w:t>Наступило мирное время, Афанасия Митрофановича забрали служить в ряды Вооружённых сил. После службы в 1953 году приехал в п</w:t>
      </w:r>
      <w:proofErr w:type="gramStart"/>
      <w:r w:rsidR="00F91187" w:rsidRPr="00262DBC">
        <w:rPr>
          <w:rFonts w:ascii="Times New Roman" w:hAnsi="Times New Roman"/>
          <w:sz w:val="24"/>
          <w:szCs w:val="24"/>
        </w:rPr>
        <w:t>.П</w:t>
      </w:r>
      <w:proofErr w:type="gramEnd"/>
      <w:r w:rsidR="00F91187" w:rsidRPr="00262DBC">
        <w:rPr>
          <w:rFonts w:ascii="Times New Roman" w:hAnsi="Times New Roman"/>
          <w:sz w:val="24"/>
          <w:szCs w:val="24"/>
        </w:rPr>
        <w:t>ригородный, до 1989 года (до пенсии) работал в с/</w:t>
      </w:r>
      <w:proofErr w:type="spellStart"/>
      <w:r w:rsidR="00F91187" w:rsidRPr="00262DBC">
        <w:rPr>
          <w:rFonts w:ascii="Times New Roman" w:hAnsi="Times New Roman"/>
          <w:sz w:val="24"/>
          <w:szCs w:val="24"/>
        </w:rPr>
        <w:t>х</w:t>
      </w:r>
      <w:proofErr w:type="spellEnd"/>
      <w:r w:rsidR="00F91187" w:rsidRPr="00262DBC">
        <w:rPr>
          <w:rFonts w:ascii="Times New Roman" w:hAnsi="Times New Roman"/>
          <w:sz w:val="24"/>
          <w:szCs w:val="24"/>
        </w:rPr>
        <w:t xml:space="preserve"> «Сталь» -механизатором. Имеет награды: медаль «За доблестный труд в ВОВ»,   «Ветеран труда», «50 лет Победы», «60 лет Победы» . В настоящее время Афанасий Митрофанович проживает в п</w:t>
      </w:r>
      <w:proofErr w:type="gramStart"/>
      <w:r w:rsidR="00F91187" w:rsidRPr="00262DBC">
        <w:rPr>
          <w:rFonts w:ascii="Times New Roman" w:hAnsi="Times New Roman"/>
          <w:sz w:val="24"/>
          <w:szCs w:val="24"/>
        </w:rPr>
        <w:t>.П</w:t>
      </w:r>
      <w:proofErr w:type="gramEnd"/>
      <w:r w:rsidR="00F91187" w:rsidRPr="00262DBC">
        <w:rPr>
          <w:rFonts w:ascii="Times New Roman" w:hAnsi="Times New Roman"/>
          <w:sz w:val="24"/>
          <w:szCs w:val="24"/>
        </w:rPr>
        <w:t>ригородном и находится на заслуженном отд</w:t>
      </w:r>
      <w:r w:rsidRPr="00262DBC">
        <w:rPr>
          <w:rFonts w:ascii="Times New Roman" w:hAnsi="Times New Roman"/>
          <w:sz w:val="24"/>
          <w:szCs w:val="24"/>
        </w:rPr>
        <w:t>ыхе.</w:t>
      </w:r>
    </w:p>
    <w:p w:rsidR="00262DBC" w:rsidRPr="00262DBC" w:rsidRDefault="00262DBC" w:rsidP="00262DBC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262DBC" w:rsidRPr="00262DBC" w:rsidRDefault="00262DBC" w:rsidP="00262DBC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262DBC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429000" cy="619125"/>
            <wp:effectExtent l="0" t="0" r="0" b="0"/>
            <wp:docPr id="1" name="Рисунок 1" descr="http://755700.ru/upload/medialibrary/082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755700.ru/upload/medialibrary/082/63640981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73" w:rsidRPr="00262DBC" w:rsidRDefault="001F2273" w:rsidP="00262DBC">
      <w:pPr>
        <w:pStyle w:val="a5"/>
        <w:rPr>
          <w:rFonts w:ascii="Times New Roman" w:hAnsi="Times New Roman"/>
          <w:sz w:val="28"/>
          <w:szCs w:val="28"/>
        </w:rPr>
      </w:pPr>
    </w:p>
    <w:sectPr w:rsidR="001F2273" w:rsidRPr="00262DBC" w:rsidSect="00262DB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1187"/>
    <w:rsid w:val="00024902"/>
    <w:rsid w:val="001F2273"/>
    <w:rsid w:val="00262DBC"/>
    <w:rsid w:val="003769AE"/>
    <w:rsid w:val="00720081"/>
    <w:rsid w:val="0085790B"/>
    <w:rsid w:val="00DD50FA"/>
    <w:rsid w:val="00E534DF"/>
    <w:rsid w:val="00F4292E"/>
    <w:rsid w:val="00F91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8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0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262DB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1513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2015-02-20T14:06:00Z</dcterms:created>
  <dcterms:modified xsi:type="dcterms:W3CDTF">2015-02-20T14:06:00Z</dcterms:modified>
</cp:coreProperties>
</file>