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5EB" w:rsidRPr="003D48A2" w:rsidRDefault="00B625EB" w:rsidP="00B625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D48A2">
        <w:rPr>
          <w:rFonts w:ascii="Times New Roman" w:hAnsi="Times New Roman" w:cs="Times New Roman"/>
          <w:b/>
          <w:sz w:val="28"/>
          <w:szCs w:val="28"/>
        </w:rPr>
        <w:t>Левочкин</w:t>
      </w:r>
      <w:proofErr w:type="spellEnd"/>
      <w:r w:rsidRPr="003D48A2">
        <w:rPr>
          <w:rFonts w:ascii="Times New Roman" w:hAnsi="Times New Roman" w:cs="Times New Roman"/>
          <w:b/>
          <w:sz w:val="28"/>
          <w:szCs w:val="28"/>
        </w:rPr>
        <w:t xml:space="preserve"> Николай Иванович</w:t>
      </w:r>
    </w:p>
    <w:p w:rsidR="00B625EB" w:rsidRPr="002742D8" w:rsidRDefault="00B625EB" w:rsidP="00B625EB">
      <w:pPr>
        <w:jc w:val="both"/>
        <w:rPr>
          <w:rFonts w:ascii="Times New Roman" w:hAnsi="Times New Roman" w:cs="Times New Roman"/>
          <w:sz w:val="28"/>
          <w:szCs w:val="28"/>
        </w:rPr>
      </w:pPr>
      <w:r w:rsidRPr="002742D8">
        <w:rPr>
          <w:rFonts w:ascii="Times New Roman" w:hAnsi="Times New Roman" w:cs="Times New Roman"/>
          <w:sz w:val="28"/>
          <w:szCs w:val="28"/>
        </w:rPr>
        <w:t xml:space="preserve">Николай Иванович </w:t>
      </w:r>
      <w:proofErr w:type="spellStart"/>
      <w:r w:rsidRPr="002742D8">
        <w:rPr>
          <w:rFonts w:ascii="Times New Roman" w:hAnsi="Times New Roman" w:cs="Times New Roman"/>
          <w:sz w:val="28"/>
          <w:szCs w:val="28"/>
        </w:rPr>
        <w:t>Левочкин</w:t>
      </w:r>
      <w:proofErr w:type="spellEnd"/>
      <w:r w:rsidRPr="002742D8">
        <w:rPr>
          <w:rFonts w:ascii="Times New Roman" w:hAnsi="Times New Roman" w:cs="Times New Roman"/>
          <w:sz w:val="28"/>
          <w:szCs w:val="28"/>
        </w:rPr>
        <w:t xml:space="preserve"> родился 18 марта 1928 года. Отец- Иван Иванович </w:t>
      </w:r>
      <w:proofErr w:type="spellStart"/>
      <w:r w:rsidRPr="002742D8">
        <w:rPr>
          <w:rFonts w:ascii="Times New Roman" w:hAnsi="Times New Roman" w:cs="Times New Roman"/>
          <w:sz w:val="28"/>
          <w:szCs w:val="28"/>
        </w:rPr>
        <w:t>Левочкин</w:t>
      </w:r>
      <w:proofErr w:type="spellEnd"/>
      <w:r w:rsidRPr="002742D8">
        <w:rPr>
          <w:rFonts w:ascii="Times New Roman" w:hAnsi="Times New Roman" w:cs="Times New Roman"/>
          <w:sz w:val="28"/>
          <w:szCs w:val="28"/>
        </w:rPr>
        <w:t>, мат</w:t>
      </w:r>
      <w:proofErr w:type="gramStart"/>
      <w:r w:rsidRPr="002742D8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274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2D8">
        <w:rPr>
          <w:rFonts w:ascii="Times New Roman" w:hAnsi="Times New Roman" w:cs="Times New Roman"/>
          <w:sz w:val="28"/>
          <w:szCs w:val="28"/>
        </w:rPr>
        <w:t>Левочкина</w:t>
      </w:r>
      <w:proofErr w:type="spellEnd"/>
      <w:r w:rsidRPr="002742D8">
        <w:rPr>
          <w:rFonts w:ascii="Times New Roman" w:hAnsi="Times New Roman" w:cs="Times New Roman"/>
          <w:sz w:val="28"/>
          <w:szCs w:val="28"/>
        </w:rPr>
        <w:t xml:space="preserve"> Пелагея Спиридоновна. Работать Николай Иванович начал ран</w:t>
      </w:r>
      <w:r w:rsidR="0060584E">
        <w:rPr>
          <w:rFonts w:ascii="Times New Roman" w:hAnsi="Times New Roman" w:cs="Times New Roman"/>
          <w:sz w:val="28"/>
          <w:szCs w:val="28"/>
        </w:rPr>
        <w:t>о</w:t>
      </w:r>
      <w:r w:rsidRPr="002742D8">
        <w:rPr>
          <w:rFonts w:ascii="Times New Roman" w:hAnsi="Times New Roman" w:cs="Times New Roman"/>
          <w:sz w:val="28"/>
          <w:szCs w:val="28"/>
        </w:rPr>
        <w:t>. Его трудовые будни начались в поле. Свободного времени не был, работали с ранней зари до темной ночи, все, что сажали, отправляли на фронт.</w:t>
      </w:r>
    </w:p>
    <w:p w:rsidR="00B625EB" w:rsidRPr="002742D8" w:rsidRDefault="00B625EB" w:rsidP="00B625EB">
      <w:pPr>
        <w:jc w:val="both"/>
        <w:rPr>
          <w:rFonts w:ascii="Times New Roman" w:hAnsi="Times New Roman" w:cs="Times New Roman"/>
          <w:sz w:val="28"/>
          <w:szCs w:val="28"/>
        </w:rPr>
      </w:pPr>
      <w:r w:rsidRPr="002742D8">
        <w:rPr>
          <w:rFonts w:ascii="Times New Roman" w:hAnsi="Times New Roman" w:cs="Times New Roman"/>
          <w:sz w:val="28"/>
          <w:szCs w:val="28"/>
        </w:rPr>
        <w:t xml:space="preserve">     В сором времени Николай Иванович направили учиться в Аткарск, а  потом в Саратов  на машиниста. Работал Николай Иванович и на пассажирских,  и на товарных поездах. </w:t>
      </w:r>
    </w:p>
    <w:p w:rsidR="00B625EB" w:rsidRPr="002742D8" w:rsidRDefault="00B625EB" w:rsidP="00B625EB">
      <w:pPr>
        <w:jc w:val="both"/>
        <w:rPr>
          <w:rFonts w:ascii="Times New Roman" w:hAnsi="Times New Roman" w:cs="Times New Roman"/>
          <w:sz w:val="28"/>
          <w:szCs w:val="28"/>
        </w:rPr>
      </w:pPr>
      <w:r w:rsidRPr="002742D8">
        <w:rPr>
          <w:rFonts w:ascii="Times New Roman" w:hAnsi="Times New Roman" w:cs="Times New Roman"/>
          <w:sz w:val="28"/>
          <w:szCs w:val="28"/>
        </w:rPr>
        <w:t xml:space="preserve">     К концу войны Николай Иванович вернулся в село и продолжал работать на полях колхоза, приближая Победу.     </w:t>
      </w:r>
    </w:p>
    <w:p w:rsidR="00B625EB" w:rsidRPr="002742D8" w:rsidRDefault="00B625EB" w:rsidP="00B625EB">
      <w:pPr>
        <w:jc w:val="both"/>
        <w:rPr>
          <w:rFonts w:ascii="Times New Roman" w:hAnsi="Times New Roman" w:cs="Times New Roman"/>
          <w:sz w:val="28"/>
          <w:szCs w:val="28"/>
        </w:rPr>
      </w:pPr>
      <w:r w:rsidRPr="002742D8">
        <w:rPr>
          <w:rFonts w:ascii="Times New Roman" w:hAnsi="Times New Roman" w:cs="Times New Roman"/>
          <w:sz w:val="28"/>
          <w:szCs w:val="28"/>
        </w:rPr>
        <w:t xml:space="preserve">Николай Иванович женился на Нине Васильевне, нажили двоих детей. Сейчас Николай Иванович живот один, жена у него умерла. Но это горе ему помогли пережить дети и внуки. </w:t>
      </w:r>
      <w:r>
        <w:rPr>
          <w:rFonts w:ascii="Times New Roman" w:hAnsi="Times New Roman" w:cs="Times New Roman"/>
          <w:sz w:val="28"/>
          <w:szCs w:val="28"/>
        </w:rPr>
        <w:t xml:space="preserve">  Умер 10.01.2000 года. </w:t>
      </w:r>
    </w:p>
    <w:p w:rsidR="00B625EB" w:rsidRPr="002742D8" w:rsidRDefault="00B625EB" w:rsidP="00B625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05350" cy="3086100"/>
            <wp:effectExtent l="19050" t="0" r="0" b="0"/>
            <wp:docPr id="6" name="Рисунок 6" descr="C:\Users\10\AppData\Local\Temp\Rar$DI62.765\Левочкин Н.И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0\AppData\Local\Temp\Rar$DI62.765\Левочкин Н.И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5EB" w:rsidRPr="002742D8" w:rsidRDefault="00B625EB" w:rsidP="00B625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25EB" w:rsidRPr="002742D8" w:rsidRDefault="00B625EB" w:rsidP="00B625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25EB" w:rsidRPr="002742D8" w:rsidRDefault="00B625EB" w:rsidP="00B625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25EB" w:rsidRDefault="00B625EB" w:rsidP="00B625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25EB" w:rsidRPr="002742D8" w:rsidRDefault="00B625EB" w:rsidP="00B625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00B" w:rsidRDefault="00B1300B"/>
    <w:sectPr w:rsidR="00B1300B" w:rsidSect="00B1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625EB"/>
    <w:rsid w:val="0060584E"/>
    <w:rsid w:val="00B1300B"/>
    <w:rsid w:val="00B54AC3"/>
    <w:rsid w:val="00B625EB"/>
    <w:rsid w:val="00CE0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5E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КагиН</dc:creator>
  <cp:lastModifiedBy>КагиН</cp:lastModifiedBy>
  <cp:revision>3</cp:revision>
  <dcterms:created xsi:type="dcterms:W3CDTF">2015-02-19T17:10:00Z</dcterms:created>
  <dcterms:modified xsi:type="dcterms:W3CDTF">2015-02-19T17:25:00Z</dcterms:modified>
</cp:coreProperties>
</file>