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22" w:rsidRDefault="00582A22" w:rsidP="00582A22">
      <w:pPr>
        <w:rPr>
          <w:sz w:val="32"/>
          <w:szCs w:val="32"/>
        </w:rPr>
      </w:pPr>
      <w:r>
        <w:rPr>
          <w:b/>
          <w:sz w:val="44"/>
          <w:szCs w:val="44"/>
        </w:rPr>
        <w:t>Герасимов Виктор Григорьевич</w:t>
      </w:r>
      <w:r>
        <w:rPr>
          <w:sz w:val="32"/>
          <w:szCs w:val="32"/>
        </w:rPr>
        <w:t xml:space="preserve"> родился в 1932 году в д. </w:t>
      </w:r>
      <w:proofErr w:type="spellStart"/>
      <w:r>
        <w:rPr>
          <w:sz w:val="32"/>
          <w:szCs w:val="32"/>
        </w:rPr>
        <w:t>Марьевка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Жерновского</w:t>
      </w:r>
      <w:proofErr w:type="spellEnd"/>
      <w:r>
        <w:rPr>
          <w:sz w:val="32"/>
          <w:szCs w:val="32"/>
        </w:rPr>
        <w:t xml:space="preserve"> района. В семье было 5 человек детей: три брата и две сестры. Когда  началась война отец и старшая сестра ушли на фронт. Мать осталась одна с детьми, младшему из которых было 5 лет. В 1941 году, когда Виктору Григорьевичу было 9 лет, председатель колхоза стал приглашать его на работу.  Так Виктор Григорьевич начал свою трудовую деятельность. Во время сенокоса сгребал конными граблями сено, косил сено. В уборочную страду возил зерно из-под комбайнов на лошади, в посевную пахал и бороновал на лошадях, чтобы лошади не уставали, ходил за ними пешком. В зимнее время, Виктор Григорьевич подвозил с поля корма для скота, в ночное,  на лошадях возил зерно на склады в Жерновку. В 1943 году начал работать конюхом.  Днем косил траву лошадям, а ночью пас их. Военные годы были тяжелые, есть было нечего. В колхозе выписывали просяные отходы, их варили и ели. После войны вернулись домой отец и сестра. </w:t>
      </w:r>
    </w:p>
    <w:p w:rsidR="00582A22" w:rsidRDefault="00582A22" w:rsidP="00582A22">
      <w:pPr>
        <w:rPr>
          <w:sz w:val="32"/>
          <w:szCs w:val="32"/>
        </w:rPr>
      </w:pPr>
      <w:r>
        <w:rPr>
          <w:sz w:val="32"/>
          <w:szCs w:val="32"/>
        </w:rPr>
        <w:t xml:space="preserve"> Виктор Григорьевич после войны работал скотником, штурвальным, комбайнером. В 1954 году был призван на службу в армию. Когда демобилизовался, вернулся в колхоз. Работал комбайнером, трактористом. В 1992 году Виктор Григорьевич ушёл на пенсию, но продолжал работать сторожем, </w:t>
      </w:r>
      <w:proofErr w:type="spellStart"/>
      <w:r>
        <w:rPr>
          <w:sz w:val="32"/>
          <w:szCs w:val="32"/>
        </w:rPr>
        <w:t>хлебовозом</w:t>
      </w:r>
      <w:proofErr w:type="spellEnd"/>
      <w:r>
        <w:rPr>
          <w:sz w:val="32"/>
          <w:szCs w:val="32"/>
        </w:rPr>
        <w:t xml:space="preserve"> он возил хлеб в село </w:t>
      </w:r>
      <w:proofErr w:type="spellStart"/>
      <w:r>
        <w:rPr>
          <w:sz w:val="32"/>
          <w:szCs w:val="32"/>
        </w:rPr>
        <w:t>Агарёвка</w:t>
      </w:r>
      <w:proofErr w:type="spellEnd"/>
      <w:r>
        <w:rPr>
          <w:sz w:val="32"/>
          <w:szCs w:val="32"/>
        </w:rPr>
        <w:t>. Награждён юбилейной медалью к 60-летию Победы.</w:t>
      </w:r>
    </w:p>
    <w:p w:rsidR="00582A22" w:rsidRDefault="00582A22" w:rsidP="00582A22">
      <w:pPr>
        <w:rPr>
          <w:sz w:val="32"/>
          <w:szCs w:val="32"/>
        </w:rPr>
      </w:pPr>
    </w:p>
    <w:p w:rsidR="00582A22" w:rsidRDefault="00582A22" w:rsidP="00582A2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51045" cy="311531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22" w:rsidRDefault="00582A22" w:rsidP="00582A2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В.Г. Герасимов (слева)</w:t>
      </w:r>
    </w:p>
    <w:p w:rsidR="00582A22" w:rsidRDefault="00582A22" w:rsidP="00582A22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198120</wp:posOffset>
            </wp:positionV>
            <wp:extent cx="3429000" cy="619125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</w:t>
      </w:r>
    </w:p>
    <w:p w:rsidR="00695143" w:rsidRDefault="00695143"/>
    <w:sectPr w:rsidR="00695143" w:rsidSect="00582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82A22"/>
    <w:rsid w:val="00582A22"/>
    <w:rsid w:val="0069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2015-02-23T16:27:00Z</dcterms:created>
  <dcterms:modified xsi:type="dcterms:W3CDTF">2015-02-23T16:27:00Z</dcterms:modified>
</cp:coreProperties>
</file>