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B6" w:rsidRDefault="00BF06B6" w:rsidP="006B13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6187" cy="3791765"/>
            <wp:effectExtent l="0" t="361950" r="0" b="323035"/>
            <wp:docPr id="13" name="Рисунок 2" descr="H:\ветераны\Рисунок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етераны\Рисунок (8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10060" r="781" b="-7200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634222" cy="37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729249" lon="9805576" rev="530915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F06B6" w:rsidRDefault="00BF06B6" w:rsidP="00BF06B6"/>
    <w:p w:rsidR="00BF06B6" w:rsidRDefault="00BF06B6" w:rsidP="00BF06B6">
      <w:pPr>
        <w:jc w:val="center"/>
      </w:pPr>
      <w:proofErr w:type="spellStart"/>
      <w:r>
        <w:rPr>
          <w:rFonts w:ascii="Times New Roman" w:eastAsia="Times New Roman" w:hAnsi="Times New Roman"/>
          <w:color w:val="FF0000"/>
          <w:sz w:val="34"/>
          <w:szCs w:val="34"/>
        </w:rPr>
        <w:t>Кабаняев</w:t>
      </w:r>
      <w:proofErr w:type="spellEnd"/>
      <w:r>
        <w:rPr>
          <w:rFonts w:ascii="Times New Roman" w:eastAsia="Times New Roman" w:hAnsi="Times New Roman"/>
          <w:color w:val="FF0000"/>
          <w:sz w:val="34"/>
          <w:szCs w:val="34"/>
        </w:rPr>
        <w:t xml:space="preserve"> Иван Михайлович</w:t>
      </w:r>
    </w:p>
    <w:p w:rsidR="00BF06B6" w:rsidRPr="00725AE8" w:rsidRDefault="00BF06B6" w:rsidP="00BF06B6">
      <w:pPr>
        <w:jc w:val="center"/>
        <w:rPr>
          <w:b/>
          <w:sz w:val="32"/>
          <w:szCs w:val="32"/>
        </w:rPr>
      </w:pPr>
      <w:r w:rsidRPr="00725AE8">
        <w:rPr>
          <w:b/>
          <w:sz w:val="32"/>
          <w:szCs w:val="32"/>
        </w:rPr>
        <w:t>1930-1998</w:t>
      </w:r>
    </w:p>
    <w:p w:rsidR="00BF06B6" w:rsidRPr="00725AE8" w:rsidRDefault="00BF06B6" w:rsidP="00BF06B6">
      <w:pPr>
        <w:jc w:val="center"/>
        <w:rPr>
          <w:b/>
          <w:sz w:val="32"/>
          <w:szCs w:val="32"/>
        </w:rPr>
      </w:pPr>
      <w:r w:rsidRPr="00725AE8">
        <w:rPr>
          <w:b/>
          <w:sz w:val="32"/>
          <w:szCs w:val="32"/>
        </w:rPr>
        <w:t>Труженик тыла.</w:t>
      </w:r>
    </w:p>
    <w:p w:rsidR="00BF06B6" w:rsidRDefault="00BF06B6" w:rsidP="00BF06B6"/>
    <w:p w:rsidR="00BF06B6" w:rsidRPr="00CD4E1F" w:rsidRDefault="00BF06B6" w:rsidP="00BF06B6">
      <w:pPr>
        <w:rPr>
          <w:rFonts w:ascii="Times New Roman" w:hAnsi="Times New Roman"/>
          <w:sz w:val="28"/>
          <w:szCs w:val="28"/>
        </w:rPr>
      </w:pPr>
      <w:r w:rsidRPr="00CD4E1F">
        <w:rPr>
          <w:rFonts w:ascii="Times New Roman" w:hAnsi="Times New Roman"/>
          <w:sz w:val="28"/>
          <w:szCs w:val="28"/>
        </w:rPr>
        <w:t>Родился в селе Новая Дубровка Петровского района Саратовской области.  Работать в колхозе пришел с начала войны. С 13 лет являлся водовозом в тракторной бригаде, потом заправщиком.</w:t>
      </w:r>
      <w:r>
        <w:rPr>
          <w:rFonts w:ascii="Times New Roman" w:hAnsi="Times New Roman"/>
          <w:sz w:val="28"/>
          <w:szCs w:val="28"/>
        </w:rPr>
        <w:t xml:space="preserve"> После войны поступил на курсы трактористов в СПТУ города Петровска. И в последующие годы работал трактористом, потом заведующим сельскохозяйственными мастерскими.</w:t>
      </w:r>
    </w:p>
    <w:p w:rsidR="00BF06B6" w:rsidRPr="00CD4E1F" w:rsidRDefault="00BF06B6" w:rsidP="00BF06B6">
      <w:pPr>
        <w:rPr>
          <w:rFonts w:ascii="Times New Roman" w:hAnsi="Times New Roman"/>
          <w:sz w:val="28"/>
          <w:szCs w:val="28"/>
        </w:rPr>
      </w:pPr>
    </w:p>
    <w:p w:rsidR="00BF06B6" w:rsidRPr="00CD4E1F" w:rsidRDefault="00BF06B6" w:rsidP="00BF06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Награды:</w:t>
      </w:r>
      <w:r w:rsidRPr="00027604">
        <w:rPr>
          <w:rFonts w:ascii="Times New Roman" w:hAnsi="Times New Roman"/>
          <w:sz w:val="28"/>
          <w:szCs w:val="28"/>
        </w:rPr>
        <w:t xml:space="preserve"> </w:t>
      </w:r>
      <w:r w:rsidRPr="00EE5FD6">
        <w:rPr>
          <w:rFonts w:ascii="Times New Roman" w:hAnsi="Times New Roman"/>
          <w:sz w:val="28"/>
          <w:szCs w:val="28"/>
        </w:rPr>
        <w:t>«Труженик тыла</w:t>
      </w:r>
      <w:r>
        <w:rPr>
          <w:rFonts w:ascii="Times New Roman" w:hAnsi="Times New Roman"/>
          <w:sz w:val="28"/>
          <w:szCs w:val="28"/>
        </w:rPr>
        <w:t>», Медаль «Ветеран труда», Медаль «50 лет Победы»</w:t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06B6"/>
    <w:rsid w:val="006A575B"/>
    <w:rsid w:val="006B1353"/>
    <w:rsid w:val="007F0CAE"/>
    <w:rsid w:val="00B1300B"/>
    <w:rsid w:val="00B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B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2015-02-15T16:02:00Z</dcterms:created>
  <dcterms:modified xsi:type="dcterms:W3CDTF">2015-02-15T16:39:00Z</dcterms:modified>
</cp:coreProperties>
</file>