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2" w:rsidRDefault="005A5482" w:rsidP="00034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5A5482" w:rsidRDefault="00034CE9" w:rsidP="00034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482">
        <w:rPr>
          <w:rFonts w:ascii="Times New Roman" w:hAnsi="Times New Roman" w:cs="Times New Roman"/>
          <w:b/>
          <w:sz w:val="32"/>
          <w:szCs w:val="32"/>
        </w:rPr>
        <w:t>ВИЗИТНАЯ КАРТОЧКА ПЕДАГОГА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034CE9" w:rsidTr="005A5482">
        <w:tc>
          <w:tcPr>
            <w:tcW w:w="5494" w:type="dxa"/>
            <w:tcBorders>
              <w:top w:val="single" w:sz="24" w:space="0" w:color="auto"/>
              <w:left w:val="single" w:sz="24" w:space="0" w:color="auto"/>
            </w:tcBorders>
          </w:tcPr>
          <w:p w:rsidR="00034CE9" w:rsidRDefault="00034CE9" w:rsidP="0000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E9" w:rsidRDefault="00005BB1" w:rsidP="000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050" cy="2343150"/>
                  <wp:effectExtent l="19050" t="0" r="0" b="0"/>
                  <wp:docPr id="1" name="Рисунок 1" descr="H:\Грачёвы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Грачёвы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BB1" w:rsidRDefault="00005BB1" w:rsidP="0000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24" w:space="0" w:color="auto"/>
              <w:right w:val="single" w:sz="24" w:space="0" w:color="auto"/>
            </w:tcBorders>
          </w:tcPr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B1" w:rsidRDefault="00005BB1" w:rsidP="00005B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4CE9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РАЧЁВ</w:t>
            </w:r>
          </w:p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4CE9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ЛАДИМИР</w:t>
            </w:r>
          </w:p>
          <w:p w:rsidR="00034CE9" w:rsidRPr="00034CE9" w:rsidRDefault="00034CE9" w:rsidP="00034C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4CE9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ВАНОВИЧ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034CE9" w:rsidRDefault="00034CE9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034CE9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29.10.1949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034CE9" w:rsidRDefault="00034CE9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30C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4CE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034CE9" w:rsidRDefault="00034CE9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предмету (год начала работы)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30C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лет, (1998), общий стаж – 44 года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034CE9" w:rsidRDefault="00BB730C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30C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5A5482" w:rsidRDefault="005A5482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82" w:rsidRDefault="005A5482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E9" w:rsidRDefault="00BB730C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30C" w:rsidP="00034CE9">
            <w:pPr>
              <w:jc w:val="center"/>
              <w:rPr>
                <w:sz w:val="24"/>
                <w:szCs w:val="24"/>
              </w:rPr>
            </w:pPr>
            <w:r w:rsidRPr="00BB730C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просвещения РСФСР,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BB730C">
                <w:rPr>
                  <w:rFonts w:ascii="Times New Roman" w:hAnsi="Times New Roman" w:cs="Times New Roman"/>
                  <w:sz w:val="24"/>
                  <w:szCs w:val="24"/>
                </w:rPr>
                <w:t>1980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005BB1" w:rsidRDefault="00005BB1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1">
              <w:rPr>
                <w:rFonts w:ascii="Times New Roman" w:hAnsi="Times New Roman" w:cs="Times New Roman"/>
                <w:sz w:val="24"/>
                <w:szCs w:val="24"/>
              </w:rPr>
              <w:t>Почётная грамота Главы Петровского муниципального района, 2012 г</w:t>
            </w:r>
            <w:r w:rsidR="005A5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BB1" w:rsidRPr="00005BB1" w:rsidRDefault="00005BB1" w:rsidP="005A5482">
            <w:pPr>
              <w:ind w:left="1440" w:hanging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B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</w:t>
            </w:r>
            <w:r w:rsidR="005A5482">
              <w:rPr>
                <w:rFonts w:ascii="Times New Roman" w:hAnsi="Times New Roman" w:cs="Times New Roman"/>
                <w:sz w:val="24"/>
                <w:szCs w:val="24"/>
              </w:rPr>
              <w:t xml:space="preserve">ования, </w:t>
            </w:r>
            <w:r w:rsidRPr="00005BB1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 w:rsidR="005A5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034CE9" w:rsidRDefault="00BB730C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 (в том числе – в дистанционной форме)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30C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034CE9" w:rsidTr="005A5482">
        <w:tc>
          <w:tcPr>
            <w:tcW w:w="5494" w:type="dxa"/>
            <w:tcBorders>
              <w:left w:val="single" w:sz="24" w:space="0" w:color="auto"/>
            </w:tcBorders>
          </w:tcPr>
          <w:p w:rsidR="00BB7C74" w:rsidRDefault="00BB7C74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E9" w:rsidRDefault="00BB730C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034CE9" w:rsidRDefault="00BB7C74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«День методического сотрудничества» УО г. Петровска, Интернет, 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B7C74" w:rsidTr="005A5482">
        <w:tc>
          <w:tcPr>
            <w:tcW w:w="5494" w:type="dxa"/>
            <w:tcBorders>
              <w:left w:val="single" w:sz="24" w:space="0" w:color="auto"/>
            </w:tcBorders>
          </w:tcPr>
          <w:p w:rsidR="00BB7C74" w:rsidRDefault="00A064BF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методической идеи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BB7C74" w:rsidRDefault="00A064BF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географической компетенции на уроках и во внеурочное время</w:t>
            </w:r>
          </w:p>
        </w:tc>
      </w:tr>
      <w:tr w:rsidR="00BB7C74" w:rsidTr="005A5482">
        <w:tc>
          <w:tcPr>
            <w:tcW w:w="5494" w:type="dxa"/>
            <w:tcBorders>
              <w:left w:val="single" w:sz="24" w:space="0" w:color="auto"/>
            </w:tcBorders>
          </w:tcPr>
          <w:p w:rsidR="00BB7C74" w:rsidRDefault="00A064BF" w:rsidP="00A0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технологии, используемые в учебной и внеурочной деятельности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BB7C74" w:rsidRDefault="00A064BF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учащихся, проблемный и частично-поисковый методы</w:t>
            </w:r>
          </w:p>
        </w:tc>
      </w:tr>
      <w:tr w:rsidR="00BB7C74" w:rsidTr="005A5482">
        <w:tc>
          <w:tcPr>
            <w:tcW w:w="5494" w:type="dxa"/>
            <w:tcBorders>
              <w:left w:val="single" w:sz="24" w:space="0" w:color="auto"/>
            </w:tcBorders>
          </w:tcPr>
          <w:p w:rsidR="00BB7C74" w:rsidRDefault="00A064BF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 телефон (сотовый, домашний),</w:t>
            </w:r>
          </w:p>
          <w:p w:rsidR="00A064BF" w:rsidRPr="00A064BF" w:rsidRDefault="00A064BF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6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94" w:type="dxa"/>
            <w:tcBorders>
              <w:right w:val="single" w:sz="24" w:space="0" w:color="auto"/>
            </w:tcBorders>
          </w:tcPr>
          <w:p w:rsidR="00BB7C74" w:rsidRDefault="00A064BF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89616462221</w:t>
            </w:r>
            <w:r w:rsidR="00005BB1">
              <w:rPr>
                <w:rFonts w:ascii="Times New Roman" w:hAnsi="Times New Roman" w:cs="Times New Roman"/>
                <w:sz w:val="24"/>
                <w:szCs w:val="24"/>
              </w:rPr>
              <w:t>, 51-2-59,</w:t>
            </w:r>
          </w:p>
          <w:p w:rsidR="00005BB1" w:rsidRPr="00005BB1" w:rsidRDefault="00005BB1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vlad.grachyow2016@yandex.ru</w:t>
            </w:r>
          </w:p>
        </w:tc>
      </w:tr>
      <w:tr w:rsidR="00BB7C74" w:rsidTr="005A5482">
        <w:tc>
          <w:tcPr>
            <w:tcW w:w="5494" w:type="dxa"/>
            <w:tcBorders>
              <w:left w:val="single" w:sz="24" w:space="0" w:color="auto"/>
              <w:bottom w:val="single" w:sz="24" w:space="0" w:color="auto"/>
            </w:tcBorders>
          </w:tcPr>
          <w:p w:rsidR="00BB7C74" w:rsidRPr="00005BB1" w:rsidRDefault="00005BB1" w:rsidP="000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РМО</w:t>
            </w:r>
          </w:p>
        </w:tc>
        <w:tc>
          <w:tcPr>
            <w:tcW w:w="5494" w:type="dxa"/>
            <w:tcBorders>
              <w:bottom w:val="single" w:sz="24" w:space="0" w:color="auto"/>
              <w:right w:val="single" w:sz="24" w:space="0" w:color="auto"/>
            </w:tcBorders>
          </w:tcPr>
          <w:p w:rsidR="00BB7C74" w:rsidRDefault="00BB7C74" w:rsidP="000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CE9" w:rsidRPr="00034CE9" w:rsidRDefault="00034CE9" w:rsidP="00034C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4CE9" w:rsidRPr="00034CE9" w:rsidSect="00034C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CE9"/>
    <w:rsid w:val="00005BB1"/>
    <w:rsid w:val="00034CE9"/>
    <w:rsid w:val="005A5482"/>
    <w:rsid w:val="00A064BF"/>
    <w:rsid w:val="00BB730C"/>
    <w:rsid w:val="00BB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0B5-7DB3-4208-99E8-977E4BD6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2015-11-14T08:59:00Z</dcterms:created>
  <dcterms:modified xsi:type="dcterms:W3CDTF">2015-11-14T09:56:00Z</dcterms:modified>
</cp:coreProperties>
</file>